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4785"/>
        <w:gridCol w:w="4786"/>
      </w:tblGrid>
      <w:tr w:rsidR="007047B2" w:rsidTr="007047B2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7047B2" w:rsidRPr="007047B2" w:rsidRDefault="007047B2" w:rsidP="007047B2">
            <w:pPr>
              <w:rPr>
                <w:rFonts w:ascii="Times New Roman" w:hAnsi="Times New Roman"/>
                <w:sz w:val="24"/>
                <w:szCs w:val="24"/>
              </w:rPr>
            </w:pPr>
            <w:r w:rsidRPr="007047B2">
              <w:rPr>
                <w:rFonts w:ascii="Times New Roman" w:hAnsi="Times New Roman"/>
                <w:sz w:val="24"/>
                <w:szCs w:val="24"/>
              </w:rPr>
              <w:t>СОГЛАСОВАНО</w:t>
            </w:r>
            <w:r w:rsidRPr="007047B2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7047B2" w:rsidRPr="007047B2" w:rsidRDefault="007047B2" w:rsidP="007047B2">
            <w:pPr>
              <w:rPr>
                <w:rFonts w:ascii="Times New Roman" w:hAnsi="Times New Roman"/>
                <w:sz w:val="24"/>
                <w:szCs w:val="24"/>
              </w:rPr>
            </w:pPr>
            <w:r w:rsidRPr="007047B2">
              <w:rPr>
                <w:rFonts w:ascii="Times New Roman" w:hAnsi="Times New Roman"/>
                <w:sz w:val="24"/>
                <w:szCs w:val="24"/>
              </w:rPr>
              <w:t xml:space="preserve">На общем собрании трудового коллектива                               </w:t>
            </w:r>
          </w:p>
          <w:p w:rsidR="007047B2" w:rsidRDefault="007047B2" w:rsidP="007047B2">
            <w:pPr>
              <w:spacing w:line="294" w:lineRule="atLeast"/>
              <w:textAlignment w:val="baseline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7047B2">
              <w:rPr>
                <w:rFonts w:ascii="Times New Roman" w:hAnsi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/>
                <w:sz w:val="24"/>
                <w:szCs w:val="24"/>
              </w:rPr>
              <w:t>отокол № _</w:t>
            </w:r>
            <w:r w:rsidR="00AD794C" w:rsidRPr="00AD794C">
              <w:rPr>
                <w:rFonts w:ascii="Times New Roman" w:hAnsi="Times New Roman"/>
                <w:sz w:val="24"/>
                <w:szCs w:val="24"/>
                <w:u w:val="single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_ от </w:t>
            </w:r>
            <w:r w:rsidRPr="00AD794C">
              <w:rPr>
                <w:rFonts w:ascii="Times New Roman" w:hAnsi="Times New Roman"/>
                <w:sz w:val="24"/>
                <w:szCs w:val="24"/>
                <w:u w:val="single"/>
              </w:rPr>
              <w:t>«_</w:t>
            </w:r>
            <w:r w:rsidR="00AD794C" w:rsidRPr="00AD794C">
              <w:rPr>
                <w:rFonts w:ascii="Times New Roman" w:hAnsi="Times New Roman"/>
                <w:sz w:val="24"/>
                <w:szCs w:val="24"/>
                <w:u w:val="single"/>
              </w:rPr>
              <w:t>05</w:t>
            </w:r>
            <w:r w:rsidRPr="00AD794C">
              <w:rPr>
                <w:rFonts w:ascii="Times New Roman" w:hAnsi="Times New Roman"/>
                <w:sz w:val="24"/>
                <w:szCs w:val="24"/>
                <w:u w:val="single"/>
              </w:rPr>
              <w:t>_»_</w:t>
            </w:r>
            <w:r w:rsidR="00AD794C" w:rsidRPr="00AD794C">
              <w:rPr>
                <w:rFonts w:ascii="Times New Roman" w:hAnsi="Times New Roman"/>
                <w:sz w:val="24"/>
                <w:szCs w:val="24"/>
                <w:u w:val="single"/>
              </w:rPr>
              <w:t>09</w:t>
            </w:r>
            <w:r w:rsidRPr="00AD794C">
              <w:rPr>
                <w:rFonts w:ascii="Times New Roman" w:hAnsi="Times New Roman"/>
                <w:sz w:val="24"/>
                <w:szCs w:val="24"/>
                <w:u w:val="single"/>
              </w:rPr>
              <w:t>_____20</w:t>
            </w:r>
            <w:r w:rsidR="00AD794C" w:rsidRPr="00AD794C">
              <w:rPr>
                <w:rFonts w:ascii="Times New Roman" w:hAnsi="Times New Roman"/>
                <w:sz w:val="24"/>
                <w:szCs w:val="24"/>
                <w:u w:val="single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__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7047B2" w:rsidRPr="00A0186A" w:rsidRDefault="007047B2" w:rsidP="007047B2">
            <w:pPr>
              <w:shd w:val="clear" w:color="auto" w:fill="FFFFFF"/>
              <w:spacing w:line="294" w:lineRule="atLeast"/>
              <w:ind w:firstLine="5812"/>
              <w:jc w:val="right"/>
              <w:textAlignment w:val="baseline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0186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</w:t>
            </w:r>
            <w:r w:rsidRPr="00A0186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тверждаю</w:t>
            </w:r>
            <w:proofErr w:type="spellEnd"/>
          </w:p>
          <w:p w:rsidR="007047B2" w:rsidRPr="00A0186A" w:rsidRDefault="007047B2" w:rsidP="007047B2">
            <w:pPr>
              <w:shd w:val="clear" w:color="auto" w:fill="FFFFFF"/>
              <w:spacing w:line="294" w:lineRule="atLeast"/>
              <w:ind w:firstLine="5812"/>
              <w:jc w:val="right"/>
              <w:textAlignment w:val="baseline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ЗЗаведующий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М</w:t>
            </w:r>
            <w:r w:rsidRPr="00A0186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ДОУ </w:t>
            </w: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Выровский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детский сад «Колосок»</w:t>
            </w:r>
          </w:p>
          <w:p w:rsidR="007047B2" w:rsidRDefault="007047B2" w:rsidP="007047B2">
            <w:pPr>
              <w:shd w:val="clear" w:color="auto" w:fill="FFFFFF"/>
              <w:spacing w:line="294" w:lineRule="atLeast"/>
              <w:ind w:firstLine="5812"/>
              <w:textAlignment w:val="baseline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_____________________Самусина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Л.П.</w:t>
            </w:r>
          </w:p>
          <w:p w:rsidR="007047B2" w:rsidRPr="00AD794C" w:rsidRDefault="007047B2" w:rsidP="007047B2">
            <w:pPr>
              <w:shd w:val="clear" w:color="auto" w:fill="FFFFFF"/>
              <w:spacing w:line="294" w:lineRule="atLeast"/>
              <w:ind w:firstLine="5812"/>
              <w:textAlignment w:val="baseline"/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пПриказ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№ ___ от __</w:t>
            </w:r>
            <w:r w:rsidR="00AD794C" w:rsidRPr="00AD794C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  <w:lang w:eastAsia="ru-RU"/>
              </w:rPr>
              <w:t>05</w:t>
            </w:r>
            <w:r w:rsidR="00AD794C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  <w:lang w:eastAsia="ru-RU"/>
              </w:rPr>
              <w:t>__</w:t>
            </w:r>
            <w:r w:rsidRPr="00AD794C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  <w:lang w:eastAsia="ru-RU"/>
              </w:rPr>
              <w:t>«</w:t>
            </w:r>
            <w:proofErr w:type="spellStart"/>
            <w:r w:rsidRPr="00AD794C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  <w:lang w:eastAsia="ru-RU"/>
              </w:rPr>
              <w:t>_</w:t>
            </w:r>
            <w:r w:rsidR="00AD794C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  <w:lang w:eastAsia="ru-RU"/>
              </w:rPr>
              <w:t>сентября</w:t>
            </w:r>
            <w:proofErr w:type="spellEnd"/>
            <w:r w:rsidRPr="00AD794C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  <w:lang w:eastAsia="ru-RU"/>
              </w:rPr>
              <w:t xml:space="preserve">» </w:t>
            </w:r>
            <w:r w:rsidR="00AD794C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  <w:lang w:eastAsia="ru-RU"/>
              </w:rPr>
              <w:t xml:space="preserve">  </w:t>
            </w:r>
            <w:r w:rsidRPr="00AD794C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  <w:lang w:eastAsia="ru-RU"/>
              </w:rPr>
              <w:t>20</w:t>
            </w:r>
            <w:r w:rsidR="00AD794C" w:rsidRPr="00AD794C">
              <w:rPr>
                <w:rFonts w:ascii="Times New Roman" w:eastAsia="Times New Roman" w:hAnsi="Times New Roman"/>
                <w:bCs/>
                <w:sz w:val="24"/>
                <w:szCs w:val="24"/>
                <w:u w:val="single"/>
                <w:lang w:eastAsia="ru-RU"/>
              </w:rPr>
              <w:t>16</w:t>
            </w:r>
          </w:p>
          <w:p w:rsidR="007047B2" w:rsidRDefault="007047B2" w:rsidP="00425756">
            <w:pPr>
              <w:spacing w:line="294" w:lineRule="atLeast"/>
              <w:jc w:val="right"/>
              <w:textAlignment w:val="baseline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425756" w:rsidRPr="00A0186A" w:rsidRDefault="00425756" w:rsidP="00425756">
      <w:pPr>
        <w:shd w:val="clear" w:color="auto" w:fill="FFFFFF"/>
        <w:spacing w:after="0" w:line="294" w:lineRule="atLeast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25756" w:rsidRPr="00A0186A" w:rsidRDefault="00425756" w:rsidP="00425756">
      <w:pPr>
        <w:shd w:val="clear" w:color="auto" w:fill="FFFFFF"/>
        <w:spacing w:after="0" w:line="294" w:lineRule="atLeast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25756" w:rsidRPr="00A0186A" w:rsidRDefault="00425756" w:rsidP="00425756">
      <w:pPr>
        <w:shd w:val="clear" w:color="auto" w:fill="FFFFFF"/>
        <w:spacing w:after="0" w:line="294" w:lineRule="atLeast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25756" w:rsidRPr="00A0186A" w:rsidRDefault="00425756" w:rsidP="00425756">
      <w:pPr>
        <w:shd w:val="clear" w:color="auto" w:fill="FFFFFF"/>
        <w:spacing w:after="0" w:line="294" w:lineRule="atLeast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25756" w:rsidRPr="00A0186A" w:rsidRDefault="00425756" w:rsidP="00425756">
      <w:pPr>
        <w:shd w:val="clear" w:color="auto" w:fill="FFFFFF"/>
        <w:spacing w:after="0" w:line="294" w:lineRule="atLeast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25756" w:rsidRPr="00A0186A" w:rsidRDefault="00425756" w:rsidP="00425756">
      <w:pPr>
        <w:shd w:val="clear" w:color="auto" w:fill="FFFFFF"/>
        <w:spacing w:after="0" w:line="294" w:lineRule="atLeast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25756" w:rsidRPr="00A0186A" w:rsidRDefault="00425756" w:rsidP="00425756">
      <w:pPr>
        <w:shd w:val="clear" w:color="auto" w:fill="FFFFFF"/>
        <w:spacing w:after="0" w:line="294" w:lineRule="atLeast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25756" w:rsidRPr="00A0186A" w:rsidRDefault="00425756" w:rsidP="00425756">
      <w:pPr>
        <w:shd w:val="clear" w:color="auto" w:fill="FFFFFF"/>
        <w:spacing w:after="0" w:line="294" w:lineRule="atLeast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25756" w:rsidRPr="00A0186A" w:rsidRDefault="00425756" w:rsidP="00425756">
      <w:pPr>
        <w:shd w:val="clear" w:color="auto" w:fill="FFFFFF"/>
        <w:spacing w:after="0" w:line="294" w:lineRule="atLeast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25756" w:rsidRPr="00A0186A" w:rsidRDefault="00425756" w:rsidP="00425756">
      <w:pPr>
        <w:shd w:val="clear" w:color="auto" w:fill="FFFFFF"/>
        <w:spacing w:after="0" w:line="294" w:lineRule="atLeast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25756" w:rsidRPr="00A0186A" w:rsidRDefault="00425756" w:rsidP="00425756">
      <w:pPr>
        <w:shd w:val="clear" w:color="auto" w:fill="FFFFFF"/>
        <w:spacing w:after="0" w:line="294" w:lineRule="atLeast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25756" w:rsidRPr="00A0186A" w:rsidRDefault="00425756" w:rsidP="00425756">
      <w:pPr>
        <w:shd w:val="clear" w:color="auto" w:fill="FFFFFF"/>
        <w:spacing w:after="0" w:line="294" w:lineRule="atLeast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425756" w:rsidRDefault="00425756" w:rsidP="00425756">
      <w:pPr>
        <w:shd w:val="clear" w:color="auto" w:fill="FFFFFF"/>
        <w:spacing w:after="0" w:line="294" w:lineRule="atLeast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ПОЛОЖЕНИЕ</w:t>
      </w:r>
      <w:r w:rsidRPr="00A0186A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br/>
      </w:r>
      <w:r w:rsidRPr="00A018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 комиссии по противодействию коррупции</w:t>
      </w:r>
      <w:r w:rsidRPr="00A0186A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     </w:t>
      </w:r>
      <w:r w:rsidRPr="00A0186A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br/>
      </w:r>
      <w:proofErr w:type="gramStart"/>
      <w:r w:rsidR="007047B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</w:t>
      </w:r>
      <w:r w:rsidRPr="00A018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униципального</w:t>
      </w:r>
      <w:proofErr w:type="gramEnd"/>
      <w:r w:rsidRPr="00A018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дошкольного </w:t>
      </w:r>
    </w:p>
    <w:p w:rsidR="00425756" w:rsidRPr="00A0186A" w:rsidRDefault="00425756" w:rsidP="00425756">
      <w:pPr>
        <w:shd w:val="clear" w:color="auto" w:fill="FFFFFF"/>
        <w:spacing w:after="0" w:line="294" w:lineRule="atLeast"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образовательного учреждения </w:t>
      </w:r>
      <w:proofErr w:type="spell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Выровский</w:t>
      </w:r>
      <w:proofErr w:type="spellEnd"/>
    </w:p>
    <w:p w:rsidR="00425756" w:rsidRPr="00A0186A" w:rsidRDefault="00425756" w:rsidP="00425756">
      <w:pPr>
        <w:shd w:val="clear" w:color="auto" w:fill="FFFFFF"/>
        <w:spacing w:after="0" w:line="294" w:lineRule="atLeast"/>
        <w:jc w:val="center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детский сад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«Колосок»</w:t>
      </w:r>
    </w:p>
    <w:p w:rsidR="00425756" w:rsidRDefault="00425756" w:rsidP="00425756">
      <w:pPr>
        <w:rPr>
          <w:rFonts w:ascii="Times New Roman" w:hAnsi="Times New Roman"/>
          <w:color w:val="333333"/>
          <w:sz w:val="24"/>
          <w:szCs w:val="24"/>
        </w:rPr>
      </w:pPr>
    </w:p>
    <w:p w:rsidR="00425756" w:rsidRDefault="00425756" w:rsidP="00425756">
      <w:pPr>
        <w:rPr>
          <w:rFonts w:ascii="Times New Roman" w:hAnsi="Times New Roman"/>
          <w:color w:val="333333"/>
          <w:sz w:val="24"/>
          <w:szCs w:val="24"/>
        </w:rPr>
      </w:pPr>
    </w:p>
    <w:p w:rsidR="00425756" w:rsidRDefault="00425756" w:rsidP="00425756">
      <w:pPr>
        <w:rPr>
          <w:rFonts w:ascii="Times New Roman" w:hAnsi="Times New Roman"/>
          <w:color w:val="333333"/>
          <w:sz w:val="24"/>
          <w:szCs w:val="24"/>
        </w:rPr>
      </w:pPr>
    </w:p>
    <w:p w:rsidR="00425756" w:rsidRDefault="00425756" w:rsidP="00425756">
      <w:pPr>
        <w:rPr>
          <w:rFonts w:ascii="Times New Roman" w:hAnsi="Times New Roman"/>
          <w:color w:val="333333"/>
          <w:sz w:val="24"/>
          <w:szCs w:val="24"/>
        </w:rPr>
      </w:pPr>
    </w:p>
    <w:p w:rsidR="00425756" w:rsidRDefault="00425756" w:rsidP="00425756">
      <w:pPr>
        <w:rPr>
          <w:rFonts w:ascii="Times New Roman" w:hAnsi="Times New Roman"/>
          <w:color w:val="333333"/>
          <w:sz w:val="24"/>
          <w:szCs w:val="24"/>
        </w:rPr>
      </w:pPr>
    </w:p>
    <w:p w:rsidR="00425756" w:rsidRDefault="00425756" w:rsidP="00425756">
      <w:pPr>
        <w:rPr>
          <w:rFonts w:ascii="Times New Roman" w:hAnsi="Times New Roman"/>
          <w:color w:val="333333"/>
          <w:sz w:val="24"/>
          <w:szCs w:val="24"/>
        </w:rPr>
      </w:pPr>
    </w:p>
    <w:p w:rsidR="00425756" w:rsidRDefault="00425756" w:rsidP="00425756">
      <w:pPr>
        <w:rPr>
          <w:rFonts w:ascii="Times New Roman" w:hAnsi="Times New Roman"/>
          <w:color w:val="333333"/>
          <w:sz w:val="24"/>
          <w:szCs w:val="24"/>
        </w:rPr>
      </w:pPr>
    </w:p>
    <w:p w:rsidR="00425756" w:rsidRDefault="00425756" w:rsidP="00425756">
      <w:pPr>
        <w:rPr>
          <w:rFonts w:ascii="Times New Roman" w:hAnsi="Times New Roman"/>
          <w:color w:val="333333"/>
          <w:sz w:val="24"/>
          <w:szCs w:val="24"/>
        </w:rPr>
      </w:pPr>
    </w:p>
    <w:p w:rsidR="00425756" w:rsidRDefault="00425756" w:rsidP="00425756">
      <w:pPr>
        <w:rPr>
          <w:rFonts w:ascii="Times New Roman" w:hAnsi="Times New Roman"/>
          <w:color w:val="333333"/>
          <w:sz w:val="24"/>
          <w:szCs w:val="24"/>
        </w:rPr>
      </w:pPr>
    </w:p>
    <w:p w:rsidR="00425756" w:rsidRDefault="00425756" w:rsidP="00425756">
      <w:pPr>
        <w:rPr>
          <w:rFonts w:ascii="Times New Roman" w:hAnsi="Times New Roman"/>
          <w:color w:val="333333"/>
          <w:sz w:val="24"/>
          <w:szCs w:val="24"/>
        </w:rPr>
      </w:pPr>
    </w:p>
    <w:p w:rsidR="00425756" w:rsidRDefault="00425756" w:rsidP="00425756">
      <w:pPr>
        <w:rPr>
          <w:rFonts w:ascii="Times New Roman" w:hAnsi="Times New Roman"/>
          <w:color w:val="333333"/>
          <w:sz w:val="24"/>
          <w:szCs w:val="24"/>
        </w:rPr>
      </w:pPr>
    </w:p>
    <w:p w:rsidR="00425756" w:rsidRDefault="00425756" w:rsidP="00425756">
      <w:pPr>
        <w:rPr>
          <w:rFonts w:ascii="Times New Roman" w:hAnsi="Times New Roman"/>
          <w:color w:val="333333"/>
          <w:sz w:val="24"/>
          <w:szCs w:val="24"/>
        </w:rPr>
      </w:pPr>
    </w:p>
    <w:p w:rsidR="00425756" w:rsidRDefault="00425756" w:rsidP="00425756">
      <w:pPr>
        <w:rPr>
          <w:rFonts w:ascii="Times New Roman" w:eastAsia="Times New Roman" w:hAnsi="Times New Roman"/>
          <w:b/>
          <w:bCs/>
          <w:color w:val="010214"/>
          <w:sz w:val="24"/>
          <w:szCs w:val="24"/>
          <w:lang w:eastAsia="ru-RU"/>
        </w:rPr>
      </w:pPr>
      <w:bookmarkStart w:id="0" w:name="_GoBack"/>
      <w:bookmarkEnd w:id="0"/>
    </w:p>
    <w:p w:rsidR="00425756" w:rsidRDefault="00425756" w:rsidP="00425756">
      <w:pPr>
        <w:rPr>
          <w:rFonts w:ascii="Times New Roman" w:eastAsia="Times New Roman" w:hAnsi="Times New Roman"/>
          <w:b/>
          <w:bCs/>
          <w:color w:val="010214"/>
          <w:sz w:val="24"/>
          <w:szCs w:val="24"/>
          <w:lang w:eastAsia="ru-RU"/>
        </w:rPr>
      </w:pPr>
    </w:p>
    <w:p w:rsidR="00425756" w:rsidRPr="00A0186A" w:rsidRDefault="00425756" w:rsidP="00425756">
      <w:pPr>
        <w:shd w:val="clear" w:color="auto" w:fill="FFFFFF"/>
        <w:spacing w:after="0" w:line="294" w:lineRule="atLeast"/>
        <w:ind w:left="29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b/>
          <w:bCs/>
          <w:color w:val="010214"/>
          <w:sz w:val="24"/>
          <w:szCs w:val="24"/>
          <w:lang w:eastAsia="ru-RU"/>
        </w:rPr>
        <w:t>1. Общие положения</w:t>
      </w:r>
    </w:p>
    <w:p w:rsidR="00425756" w:rsidRPr="00A0186A" w:rsidRDefault="00425756" w:rsidP="00425756">
      <w:pPr>
        <w:shd w:val="clear" w:color="auto" w:fill="FFFFFF"/>
        <w:spacing w:before="150" w:after="150" w:line="294" w:lineRule="atLeast"/>
        <w:ind w:left="442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1.1.  Настоящее Положение определяет порядок деятельности, задачи и компетенцию Комиссии по противодействию коррупции (далее — Комиссия) в муниципальном  дошкольном общеобразователь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 xml:space="preserve">ном </w:t>
      </w:r>
      <w:proofErr w:type="spellStart"/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учреждении</w:t>
      </w:r>
      <w:r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Вровский</w:t>
      </w:r>
      <w:proofErr w:type="spellEnd"/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  детский сад </w:t>
      </w:r>
      <w:r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«Колосок» (далее МДОУ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).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1.2.  Комиссия является совещательным органом, который систематически осуществляет ком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 xml:space="preserve">плекс мероприятий </w:t>
      </w:r>
      <w:proofErr w:type="gramStart"/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по</w:t>
      </w:r>
      <w:proofErr w:type="gramEnd"/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:</w:t>
      </w:r>
    </w:p>
    <w:p w:rsidR="00425756" w:rsidRPr="00A0186A" w:rsidRDefault="00425756" w:rsidP="00425756">
      <w:pPr>
        <w:numPr>
          <w:ilvl w:val="0"/>
          <w:numId w:val="1"/>
        </w:numPr>
        <w:shd w:val="clear" w:color="auto" w:fill="FFFFFF"/>
        <w:spacing w:after="0" w:line="294" w:lineRule="atLeast"/>
        <w:ind w:left="480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выявлению и устранению причин и условий, порождающих коррупцию;</w:t>
      </w:r>
    </w:p>
    <w:p w:rsidR="00425756" w:rsidRPr="00A0186A" w:rsidRDefault="00425756" w:rsidP="00425756">
      <w:pPr>
        <w:numPr>
          <w:ilvl w:val="0"/>
          <w:numId w:val="1"/>
        </w:numPr>
        <w:shd w:val="clear" w:color="auto" w:fill="FFFFFF"/>
        <w:spacing w:after="0" w:line="294" w:lineRule="atLeast"/>
        <w:ind w:left="480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выработке оптимальных механизмов защиты от проникновения коррупции в детский сад, сниже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нию в ней коррупционных рисков;</w:t>
      </w:r>
    </w:p>
    <w:p w:rsidR="00425756" w:rsidRPr="00A0186A" w:rsidRDefault="00425756" w:rsidP="00425756">
      <w:pPr>
        <w:numPr>
          <w:ilvl w:val="0"/>
          <w:numId w:val="1"/>
        </w:numPr>
        <w:shd w:val="clear" w:color="auto" w:fill="FFFFFF"/>
        <w:spacing w:after="0" w:line="294" w:lineRule="atLeast"/>
        <w:ind w:left="480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созданию единой  системы мониторинга и информирования сотрудни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ков по проблемам коррупции;</w:t>
      </w:r>
    </w:p>
    <w:p w:rsidR="00425756" w:rsidRPr="00A0186A" w:rsidRDefault="00425756" w:rsidP="00425756">
      <w:pPr>
        <w:numPr>
          <w:ilvl w:val="0"/>
          <w:numId w:val="1"/>
        </w:numPr>
        <w:shd w:val="clear" w:color="auto" w:fill="FFFFFF"/>
        <w:spacing w:after="0" w:line="294" w:lineRule="atLeast"/>
        <w:ind w:left="480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антикоррупционной пропаганде и воспитанию;</w:t>
      </w:r>
    </w:p>
    <w:p w:rsidR="00425756" w:rsidRPr="00A0186A" w:rsidRDefault="00425756" w:rsidP="00425756">
      <w:pPr>
        <w:numPr>
          <w:ilvl w:val="0"/>
          <w:numId w:val="1"/>
        </w:numPr>
        <w:shd w:val="clear" w:color="auto" w:fill="FFFFFF"/>
        <w:spacing w:after="0" w:line="294" w:lineRule="atLeast"/>
        <w:ind w:left="480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привлечению общественности и СМИ к сотрудничеству по вопросам противодействия кор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рупции в целях выработки у сотрудников  навыков антикоррупцион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ного поведения в сферах с повышенным риском коррупции, а также формирования нетерпи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мого отношения к коррупции.</w:t>
      </w:r>
    </w:p>
    <w:p w:rsidR="00425756" w:rsidRPr="00A0186A" w:rsidRDefault="00425756" w:rsidP="00425756">
      <w:pPr>
        <w:shd w:val="clear" w:color="auto" w:fill="FFFFFF"/>
        <w:spacing w:before="150" w:after="150" w:line="294" w:lineRule="atLeast"/>
        <w:ind w:left="34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1.3. Для целей настоящего Положения применяются следующие понятия и определения: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1.3.1.  </w:t>
      </w:r>
      <w:r w:rsidRPr="000E3232">
        <w:rPr>
          <w:rFonts w:ascii="Times New Roman" w:eastAsia="Times New Roman" w:hAnsi="Times New Roman"/>
          <w:b/>
          <w:color w:val="010214"/>
          <w:sz w:val="24"/>
          <w:szCs w:val="24"/>
          <w:lang w:eastAsia="ru-RU"/>
        </w:rPr>
        <w:t>Коррупция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- под коррупцией понимается противоправная деятельность, заключаю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щаяся в использовании лицом предоставленных должностных или служебных полномочий с целью незаконного достижения личных и (или) имущественных интересов.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1.3.2</w:t>
      </w:r>
      <w:r w:rsidRPr="000E3232">
        <w:rPr>
          <w:rFonts w:ascii="Times New Roman" w:eastAsia="Times New Roman" w:hAnsi="Times New Roman"/>
          <w:b/>
          <w:color w:val="010214"/>
          <w:sz w:val="24"/>
          <w:szCs w:val="24"/>
          <w:lang w:eastAsia="ru-RU"/>
        </w:rPr>
        <w:t>.  Противодействие коррупции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- скоординированная деятельность федеральных органов государственной власти, органов государственной власти субъектов РФ, органов местного самоуправления муниципальных образований, институтов гражданского общества, организа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ций и физических лиц по предупреждению коррупции, уголовному преследованию лиц совер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шивших коррупционные преступления, минимизации и (или) ликвидации их последст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вий.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1.3.3</w:t>
      </w:r>
      <w:r w:rsidRPr="000E3232">
        <w:rPr>
          <w:rFonts w:ascii="Times New Roman" w:eastAsia="Times New Roman" w:hAnsi="Times New Roman"/>
          <w:b/>
          <w:color w:val="010214"/>
          <w:sz w:val="24"/>
          <w:szCs w:val="24"/>
          <w:lang w:eastAsia="ru-RU"/>
        </w:rPr>
        <w:t>.  Коррупционное правонарушение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- как отдельное проявление коррупции, влекущее за собой дисциплинарную, административную, уголовную или иную ответственность.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1.3.4</w:t>
      </w:r>
      <w:r w:rsidRPr="000E3232">
        <w:rPr>
          <w:rFonts w:ascii="Times New Roman" w:eastAsia="Times New Roman" w:hAnsi="Times New Roman"/>
          <w:b/>
          <w:color w:val="010214"/>
          <w:sz w:val="24"/>
          <w:szCs w:val="24"/>
          <w:lang w:eastAsia="ru-RU"/>
        </w:rPr>
        <w:t>.   Субъекты антикоррупционной политики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- органы государственной власти и мест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ного самоуправления, учреждения, организации и лица, уполномоченные на формирова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ние и реализацию мер антикоррупционной политики, граждане. В детском саду субъек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тами антикоррупционной политики являются:</w:t>
      </w:r>
    </w:p>
    <w:p w:rsidR="00425756" w:rsidRPr="00A0186A" w:rsidRDefault="00425756" w:rsidP="00425756">
      <w:pPr>
        <w:numPr>
          <w:ilvl w:val="0"/>
          <w:numId w:val="2"/>
        </w:numPr>
        <w:shd w:val="clear" w:color="auto" w:fill="FFFFFF"/>
        <w:spacing w:after="0" w:line="294" w:lineRule="atLeast"/>
        <w:ind w:left="1579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педагогический коллектив, учебно-вспомогательный персонал и обслуживаю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щий персонал;</w:t>
      </w:r>
    </w:p>
    <w:p w:rsidR="00425756" w:rsidRPr="00A0186A" w:rsidRDefault="00425756" w:rsidP="00425756">
      <w:pPr>
        <w:numPr>
          <w:ilvl w:val="0"/>
          <w:numId w:val="2"/>
        </w:numPr>
        <w:shd w:val="clear" w:color="auto" w:fill="FFFFFF"/>
        <w:spacing w:after="0" w:line="294" w:lineRule="atLeast"/>
        <w:ind w:left="1579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родители (законные представители);</w:t>
      </w:r>
    </w:p>
    <w:p w:rsidR="00425756" w:rsidRPr="00A0186A" w:rsidRDefault="00425756" w:rsidP="00425756">
      <w:pPr>
        <w:numPr>
          <w:ilvl w:val="0"/>
          <w:numId w:val="2"/>
        </w:numPr>
        <w:shd w:val="clear" w:color="auto" w:fill="FFFFFF"/>
        <w:spacing w:after="0" w:line="294" w:lineRule="atLeast"/>
        <w:ind w:left="1579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физические и юридические лица, заинтересованные в качественном оказа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нии образовательных услуг.</w:t>
      </w:r>
    </w:p>
    <w:p w:rsidR="00425756" w:rsidRPr="00A0186A" w:rsidRDefault="00425756" w:rsidP="00425756">
      <w:pPr>
        <w:shd w:val="clear" w:color="auto" w:fill="FFFFFF"/>
        <w:spacing w:before="150" w:after="150" w:line="294" w:lineRule="atLeast"/>
        <w:ind w:left="29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1.3.5</w:t>
      </w:r>
      <w:r w:rsidRPr="000E3232">
        <w:rPr>
          <w:rFonts w:ascii="Times New Roman" w:eastAsia="Times New Roman" w:hAnsi="Times New Roman"/>
          <w:b/>
          <w:color w:val="010214"/>
          <w:sz w:val="24"/>
          <w:szCs w:val="24"/>
          <w:lang w:eastAsia="ru-RU"/>
        </w:rPr>
        <w:t>.  Субъекты коррупционных правонарушений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- физические лица, использующие свой статус вопреки законным интересам общества и государства для незаконного получения вы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год, а также лица, незаконно предоставляющие такие выгоды.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 xml:space="preserve">1.3.6. </w:t>
      </w:r>
      <w:r w:rsidRPr="000E3232">
        <w:rPr>
          <w:rFonts w:ascii="Times New Roman" w:eastAsia="Times New Roman" w:hAnsi="Times New Roman"/>
          <w:b/>
          <w:color w:val="010214"/>
          <w:sz w:val="24"/>
          <w:szCs w:val="24"/>
          <w:lang w:eastAsia="ru-RU"/>
        </w:rPr>
        <w:t>Предупреждение коррупции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- деятельность субъектов антикоррупционной поли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тики, направленная на изучение, выявление, ограничение либо устранение явлений усло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вий, порождающих коррупционные правонарушения, или способствующих их распро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lastRenderedPageBreak/>
        <w:t>странению.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1.4.  </w:t>
      </w:r>
      <w:proofErr w:type="gramStart"/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Комиссия в своей деятельности руководствуется Конституцией Российской Федерации, действующим законодательством РФ и</w:t>
      </w:r>
      <w:r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Ульяновской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области, в том числе Законом РФ от 25.12.2008 № 273-ФЗ  «О противодействии коррупции», </w:t>
      </w:r>
      <w:r w:rsidRPr="00445ABD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методическими рекомендациями по разработке и принятию организациями мер по предупреждению и противодействию коррупции (далее - Методические рекомендации) разработаны во исполнение подпункта «б» пункта 25 Указа Президента Российской Федерации от 2 апреля 2013 г. N 309 «Омерах</w:t>
      </w:r>
      <w:proofErr w:type="gramEnd"/>
      <w:r w:rsidRPr="00445ABD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</w:t>
      </w:r>
      <w:proofErr w:type="gramStart"/>
      <w:r w:rsidRPr="00445ABD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по реализации отдельных положений Федерального закона «О противодействии коррупции» и в соответствии со статьей 13.3 Федерального закона от 25 декабря 2008 г. N 273-ФЗ «О противодействии коррупции», 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нормативными актами Министер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ства образования и науки Российской Федерации, Федерального агентства по образованию, Уставом детского сада, решениями педагогического совета детского сада   и  другими нормативными правовыми актами детского сада, а также настоящим Положением.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1.5.</w:t>
      </w:r>
      <w:proofErr w:type="gramEnd"/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 Настоящее положение вступает в силу с момента его утверждения заведующим детским садом  - председателем Комиссии по противодействию коррупции.</w:t>
      </w:r>
    </w:p>
    <w:p w:rsidR="00425756" w:rsidRPr="00A0186A" w:rsidRDefault="00425756" w:rsidP="00425756">
      <w:pPr>
        <w:shd w:val="clear" w:color="auto" w:fill="FFFFFF"/>
        <w:spacing w:after="0" w:line="294" w:lineRule="atLeast"/>
        <w:ind w:left="24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b/>
          <w:bCs/>
          <w:color w:val="010214"/>
          <w:sz w:val="24"/>
          <w:szCs w:val="24"/>
          <w:lang w:eastAsia="ru-RU"/>
        </w:rPr>
        <w:t>2. Задачи Комиссии</w:t>
      </w:r>
    </w:p>
    <w:p w:rsidR="00425756" w:rsidRPr="00A0186A" w:rsidRDefault="00425756" w:rsidP="00425756">
      <w:pPr>
        <w:shd w:val="clear" w:color="auto" w:fill="FFFFFF"/>
        <w:spacing w:before="150" w:after="15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Комиссия для решения стоящих перед ней задач: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2.1.  Участвует в разработке и реализации приоритетных направлений   антикоррупцион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ной политики.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2.2.  Координирует деятельность детского сада по устранению причин коррупции и усло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вий им способствующих, выявлению и пресечению фактов коррупц</w:t>
      </w:r>
      <w:proofErr w:type="gramStart"/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ии и её</w:t>
      </w:r>
      <w:proofErr w:type="gramEnd"/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проявлений.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2.3. Вносит предложения, направленные на реализацию мероприятий по устранению при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чин и условий, способствующих коррупции в детском саду.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2.4. Вырабатывает рекомендации для практического использования по предотвращению и профилактике коррупционных правонарушений в деятельности детского сада.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2.5. Оказывает консультативную помощь субъектам антикоррупционной политики детского сада по вопросам, связанным с применением на практике общих принципов служебного поведе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ния сотрудников,  и других участников учебно-воспитательного процесса.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2.6. 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рушений.</w:t>
      </w:r>
    </w:p>
    <w:p w:rsidR="00425756" w:rsidRPr="00A0186A" w:rsidRDefault="00425756" w:rsidP="00425756">
      <w:pPr>
        <w:shd w:val="clear" w:color="auto" w:fill="FFFFFF"/>
        <w:spacing w:after="0" w:line="294" w:lineRule="atLeast"/>
        <w:ind w:left="24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b/>
          <w:bCs/>
          <w:color w:val="010214"/>
          <w:sz w:val="24"/>
          <w:szCs w:val="24"/>
          <w:lang w:eastAsia="ru-RU"/>
        </w:rPr>
        <w:t>3. Порядок формирования и деятельность Комиссии</w:t>
      </w:r>
    </w:p>
    <w:p w:rsidR="00425756" w:rsidRPr="00A0186A" w:rsidRDefault="00425756" w:rsidP="00425756">
      <w:pPr>
        <w:shd w:val="clear" w:color="auto" w:fill="FFFFFF"/>
        <w:spacing w:before="150" w:after="150" w:line="294" w:lineRule="atLeast"/>
        <w:ind w:left="34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3.1.  Состав членов Комиссии </w:t>
      </w:r>
      <w:r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(который представляет заведующийМДОУ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) рассматривается и утверждается на общем собрании работников </w:t>
      </w:r>
      <w:r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МДОУ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. Ход рассмотрения и принятое решение фиксируется в протоколе общего собрания, а состав Комиссии утвержда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ется приказом заведующей.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3.2.  В состав Комиссии входят:</w:t>
      </w:r>
    </w:p>
    <w:p w:rsidR="00425756" w:rsidRPr="00A0186A" w:rsidRDefault="00425756" w:rsidP="00425756">
      <w:pPr>
        <w:numPr>
          <w:ilvl w:val="0"/>
          <w:numId w:val="3"/>
        </w:numPr>
        <w:shd w:val="clear" w:color="auto" w:fill="FFFFFF"/>
        <w:spacing w:after="0" w:line="294" w:lineRule="atLeast"/>
        <w:ind w:left="1200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представители </w:t>
      </w:r>
      <w:r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Педагогического совета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;</w:t>
      </w:r>
    </w:p>
    <w:p w:rsidR="00425756" w:rsidRPr="00A0186A" w:rsidRDefault="00425756" w:rsidP="00425756">
      <w:pPr>
        <w:numPr>
          <w:ilvl w:val="0"/>
          <w:numId w:val="3"/>
        </w:numPr>
        <w:shd w:val="clear" w:color="auto" w:fill="FFFFFF"/>
        <w:spacing w:after="0" w:line="294" w:lineRule="atLeast"/>
        <w:ind w:left="1200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представители </w:t>
      </w:r>
      <w:r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младшего обслуживающего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персонала;</w:t>
      </w:r>
    </w:p>
    <w:p w:rsidR="00425756" w:rsidRPr="00A0186A" w:rsidRDefault="00425756" w:rsidP="00425756">
      <w:pPr>
        <w:numPr>
          <w:ilvl w:val="0"/>
          <w:numId w:val="3"/>
        </w:numPr>
        <w:shd w:val="clear" w:color="auto" w:fill="FFFFFF"/>
        <w:spacing w:after="0" w:line="294" w:lineRule="atLeast"/>
        <w:ind w:left="1200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представители от  родительского комитета;</w:t>
      </w:r>
    </w:p>
    <w:p w:rsidR="00425756" w:rsidRPr="00A0186A" w:rsidRDefault="00425756" w:rsidP="00425756">
      <w:pPr>
        <w:numPr>
          <w:ilvl w:val="0"/>
          <w:numId w:val="3"/>
        </w:numPr>
        <w:shd w:val="clear" w:color="auto" w:fill="FFFFFF"/>
        <w:spacing w:after="0" w:line="294" w:lineRule="atLeast"/>
        <w:ind w:left="1200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представитель профсоюзного комитета работников детского сада.</w:t>
      </w:r>
    </w:p>
    <w:p w:rsidR="00425756" w:rsidRPr="00A0186A" w:rsidRDefault="00425756" w:rsidP="00425756">
      <w:pPr>
        <w:shd w:val="clear" w:color="auto" w:fill="FFFFFF"/>
        <w:spacing w:before="150" w:after="15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3.3.Присутствие на заседаниях Комиссии ее членов обязательно. Они не вправе делегировать свои полномочия другим лицам. В случае отсутствия возможности членов Комиссии присутство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 xml:space="preserve">вать на заседании, они вправе изложить свое мнение по 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lastRenderedPageBreak/>
        <w:t>рассматриваемым вопросам в письменном виде.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3.4.Заседание Комиссии правомочно, если на нем присутствует не менее двух третей об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щего числа его членов. В случае несогласия с принятым решением, член Комиссии вправе в письменном виде изложить особое мнение, которое подлежит приобщению к протоколу.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3.5.  Член Комиссии добровольно принимает на себя обязательства о неразглашении сведе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ний затрагивающих честь и достоинство граждан и другой конфиденциальной информации, кото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рая рассматривается (рассматривалась) Комиссией. Информация, полученная Комиссией, может быть использована только в порядке, предусмотренном федеральным законодательством об информации, информатизации и защите информации.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3.6. Из состава Комиссии председателем назначаются заместитель председателя и секретарь.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3.7.Заместитель председателя Комиссии, в случаях отсутствия председателя Комиссии, по его поручению, проводит заседания Комиссии. Заместитель председателя Комиссии осуществ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ляют свою деятельность на общественных началах.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3.8.Секретарь Комиссии:</w:t>
      </w:r>
    </w:p>
    <w:p w:rsidR="00425756" w:rsidRPr="00A0186A" w:rsidRDefault="00425756" w:rsidP="00425756">
      <w:pPr>
        <w:numPr>
          <w:ilvl w:val="0"/>
          <w:numId w:val="4"/>
        </w:numPr>
        <w:shd w:val="clear" w:color="auto" w:fill="FFFFFF"/>
        <w:spacing w:after="0" w:line="294" w:lineRule="atLeast"/>
        <w:ind w:left="547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организует подготовку материалов к заседанию Комиссии, а также проектов его решений;</w:t>
      </w:r>
    </w:p>
    <w:p w:rsidR="00425756" w:rsidRPr="00A0186A" w:rsidRDefault="00425756" w:rsidP="00425756">
      <w:pPr>
        <w:numPr>
          <w:ilvl w:val="0"/>
          <w:numId w:val="4"/>
        </w:numPr>
        <w:shd w:val="clear" w:color="auto" w:fill="FFFFFF"/>
        <w:spacing w:after="0" w:line="294" w:lineRule="atLeast"/>
        <w:ind w:left="480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информирует членов Комиссии о месте, времени проведения и повестке дня очередного</w:t>
      </w:r>
      <w:r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заседания;</w:t>
      </w:r>
    </w:p>
    <w:p w:rsidR="00425756" w:rsidRPr="00A0186A" w:rsidRDefault="00425756" w:rsidP="00425756">
      <w:pPr>
        <w:numPr>
          <w:ilvl w:val="0"/>
          <w:numId w:val="4"/>
        </w:numPr>
        <w:shd w:val="clear" w:color="auto" w:fill="FFFFFF"/>
        <w:spacing w:after="0" w:line="294" w:lineRule="atLeast"/>
        <w:ind w:left="480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обеспечивает необходимыми справочно-информационными материа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лами.</w:t>
      </w:r>
    </w:p>
    <w:p w:rsidR="00425756" w:rsidRPr="00A0186A" w:rsidRDefault="00425756" w:rsidP="00425756">
      <w:pPr>
        <w:numPr>
          <w:ilvl w:val="0"/>
          <w:numId w:val="4"/>
        </w:numPr>
        <w:shd w:val="clear" w:color="auto" w:fill="FFFFFF"/>
        <w:spacing w:after="0" w:line="294" w:lineRule="atLeast"/>
        <w:ind w:left="480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Секретарь Комиссии свою деятельность осуществляет на общественных началах.</w:t>
      </w:r>
    </w:p>
    <w:p w:rsidR="00425756" w:rsidRPr="00A0186A" w:rsidRDefault="00425756" w:rsidP="00425756">
      <w:pPr>
        <w:shd w:val="clear" w:color="auto" w:fill="FFFFFF"/>
        <w:spacing w:after="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b/>
          <w:bCs/>
          <w:color w:val="010214"/>
          <w:sz w:val="24"/>
          <w:szCs w:val="24"/>
          <w:lang w:eastAsia="ru-RU"/>
        </w:rPr>
        <w:t>4. Полномочия Комиссии</w:t>
      </w:r>
    </w:p>
    <w:p w:rsidR="00425756" w:rsidRPr="00A0186A" w:rsidRDefault="00425756" w:rsidP="00425756">
      <w:pPr>
        <w:shd w:val="clear" w:color="auto" w:fill="FFFFFF"/>
        <w:spacing w:before="150" w:after="15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4.1. Комиссия координирует деятельность подразделений </w:t>
      </w:r>
      <w:r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МДОУ 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по реализации мер противодействия коррупции.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4.2.  Комиссия вносит предложения на</w:t>
      </w:r>
      <w:r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рассмотрение П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едагогического совета детского сада по совершенствованию деятельности в сфере противодействия коррупции, а также участ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вует в подготовке проектов локальных нормативных актов по вопросам, относящимся к ее компетенции.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4.3. Участвует в разработке форм и методов осуществления антикоррупционной деятельно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сти и контролирует их реализацию.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 xml:space="preserve">4.4. Содействует работе по проведению анализа и </w:t>
      </w:r>
      <w:proofErr w:type="gramStart"/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экспертизы</w:t>
      </w:r>
      <w:proofErr w:type="gramEnd"/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издаваемых   администра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 xml:space="preserve">цией </w:t>
      </w:r>
      <w:r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МДОУ 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документов нормативного характера по вопросам противодействия коррупции.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4.5.  Рассматривает предложения о совершенствовании методической и организационной ра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 xml:space="preserve">боты по противодействию коррупции в </w:t>
      </w:r>
      <w:r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МДОУ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4.6. Содействует внесению дополнений в нормативные правовые акты с учетом измене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ний действующего законодательства.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4.7.  Создает рабочие группы для изучения вопросов, касающихся деятельности Комиссии, а также для подготовки проектов соответствующих решений Комиссии.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 xml:space="preserve">4.8.  </w:t>
      </w:r>
      <w:proofErr w:type="gramStart"/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Полномочия Комиссии, порядок её формирования и деятельности определяются настоя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 xml:space="preserve">щим Положением в соответствии с Конституцией и законами Российской Федерации и </w:t>
      </w:r>
      <w:r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Ульяновской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области, указами Президента Российской Федерации, постановлениями Правитель</w:t>
      </w:r>
      <w:r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ства Российской Федерации и Ульян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овской  области, органов муниципального управления, прика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зами Министерст</w:t>
      </w:r>
      <w:r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ва образования и науки РФ и Ульян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овской области, Уставом и другими локаль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 xml:space="preserve">ными нормативными актами </w:t>
      </w:r>
      <w:r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МДОУ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4.9.В зависимости от рассматриваемых вопросов, к участию взаседаниях</w:t>
      </w:r>
      <w:proofErr w:type="gramEnd"/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</w:t>
      </w:r>
      <w:proofErr w:type="gramStart"/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Комиссии мо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гут привлекаться иные лица, по согласованию с председателем Комиссии.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 xml:space="preserve">4.10.Решения Комиссии принимаются на заседании открытым голосованием простым 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lastRenderedPageBreak/>
        <w:t>большинством голосов присутствующих членов Комиссии и носят рекомендательный харак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тер, оформляется протоколом, который подписывает председатель Комиссии, а при необходимо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сти, реализуются путем принятия соответствующих приказов и распоряжений заведующей, если иное не предусмотрено действующим законодательством.</w:t>
      </w:r>
      <w:proofErr w:type="gramEnd"/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Члены Комиссии обладают равными пра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вами при принятии решений.</w:t>
      </w:r>
    </w:p>
    <w:p w:rsidR="00425756" w:rsidRDefault="00425756" w:rsidP="00425756">
      <w:pPr>
        <w:shd w:val="clear" w:color="auto" w:fill="FFFFFF"/>
        <w:spacing w:after="0" w:line="294" w:lineRule="atLeast"/>
        <w:jc w:val="both"/>
        <w:textAlignment w:val="baseline"/>
        <w:rPr>
          <w:rFonts w:ascii="Times New Roman" w:eastAsia="Times New Roman" w:hAnsi="Times New Roman"/>
          <w:b/>
          <w:bCs/>
          <w:color w:val="010214"/>
          <w:sz w:val="24"/>
          <w:szCs w:val="24"/>
          <w:lang w:eastAsia="ru-RU"/>
        </w:rPr>
      </w:pPr>
    </w:p>
    <w:p w:rsidR="00425756" w:rsidRDefault="00425756" w:rsidP="00425756">
      <w:pPr>
        <w:shd w:val="clear" w:color="auto" w:fill="FFFFFF"/>
        <w:spacing w:after="0" w:line="294" w:lineRule="atLeast"/>
        <w:jc w:val="both"/>
        <w:textAlignment w:val="baseline"/>
        <w:rPr>
          <w:rFonts w:ascii="Times New Roman" w:eastAsia="Times New Roman" w:hAnsi="Times New Roman"/>
          <w:b/>
          <w:bCs/>
          <w:color w:val="010214"/>
          <w:sz w:val="24"/>
          <w:szCs w:val="24"/>
          <w:lang w:eastAsia="ru-RU"/>
        </w:rPr>
      </w:pPr>
    </w:p>
    <w:p w:rsidR="00425756" w:rsidRPr="00A0186A" w:rsidRDefault="00425756" w:rsidP="00425756">
      <w:pPr>
        <w:shd w:val="clear" w:color="auto" w:fill="FFFFFF"/>
        <w:spacing w:after="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b/>
          <w:bCs/>
          <w:color w:val="010214"/>
          <w:sz w:val="24"/>
          <w:szCs w:val="24"/>
          <w:lang w:eastAsia="ru-RU"/>
        </w:rPr>
        <w:t>5. Председатель Комиссии</w:t>
      </w:r>
    </w:p>
    <w:p w:rsidR="00425756" w:rsidRPr="00A0186A" w:rsidRDefault="00425756" w:rsidP="00425756">
      <w:pPr>
        <w:shd w:val="clear" w:color="auto" w:fill="FFFFFF"/>
        <w:spacing w:before="150" w:after="15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5.1.  </w:t>
      </w:r>
      <w:proofErr w:type="gramStart"/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Определяет место, время проведения и повестку дня заседания Комиссии, в том числе с участием представителей структурных подразделений </w:t>
      </w:r>
      <w:r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МДОУ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, не являющихся ее чле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нами, в случае необходимости привлекает к работе специалистов.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5.2.На основе предложений членов Комиссии и руководителей структурных подразделе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ний формирует план работы Комиссии на текущий год и повестку дня его очередного заседа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ния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 xml:space="preserve">5.3.Информирует </w:t>
      </w:r>
      <w:r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Педагогический советМДОУ 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о результатах реализа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ци</w:t>
      </w:r>
      <w:r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и мер</w:t>
      </w:r>
      <w:proofErr w:type="gramEnd"/>
      <w:r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противодействия коррупции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5.4.Дает соответствующие поручения своему заместителю, секретарю и членам Комис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 xml:space="preserve">сии, осуществляет </w:t>
      </w:r>
      <w:proofErr w:type="gramStart"/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контроль за</w:t>
      </w:r>
      <w:proofErr w:type="gramEnd"/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их выполнением.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5.5.Подписывает протокол заседания Комиссии.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5.6. Председатель Комиссии и члены Комиссии осуществляют свою деятель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ность на общественных началах.</w:t>
      </w:r>
    </w:p>
    <w:p w:rsidR="00425756" w:rsidRPr="00A0186A" w:rsidRDefault="00425756" w:rsidP="00425756">
      <w:pPr>
        <w:shd w:val="clear" w:color="auto" w:fill="FFFFFF"/>
        <w:spacing w:after="0" w:line="294" w:lineRule="atLeast"/>
        <w:ind w:left="53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b/>
          <w:bCs/>
          <w:color w:val="010214"/>
          <w:sz w:val="24"/>
          <w:szCs w:val="24"/>
          <w:lang w:eastAsia="ru-RU"/>
        </w:rPr>
        <w:t>6. Обеспечение участия общественности и СМИ в деятельности Комиссии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6.1.   Все участники учебно-воспитательного процесса, представители общественности вправе направлять, в Комиссию обращения по вопросам противодействия коррупции, которые рассматриваются на заседании Комиссии.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6.2.   На заседание Комиссии могут быть приглашены представители общественности и СМИ. По решению председателя Комиссии, информация не конфиденциального характера о рассмотрен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ных Комиссией проблемных вопросах, может передаваться в СМИ для опубликования.</w:t>
      </w:r>
    </w:p>
    <w:p w:rsidR="00425756" w:rsidRDefault="00425756" w:rsidP="00425756">
      <w:pPr>
        <w:shd w:val="clear" w:color="auto" w:fill="FFFFFF"/>
        <w:spacing w:after="0" w:line="294" w:lineRule="atLeast"/>
        <w:ind w:left="62"/>
        <w:jc w:val="both"/>
        <w:textAlignment w:val="baseline"/>
        <w:rPr>
          <w:rFonts w:ascii="Times New Roman" w:eastAsia="Times New Roman" w:hAnsi="Times New Roman"/>
          <w:b/>
          <w:bCs/>
          <w:color w:val="010214"/>
          <w:sz w:val="24"/>
          <w:szCs w:val="24"/>
          <w:lang w:eastAsia="ru-RU"/>
        </w:rPr>
      </w:pPr>
    </w:p>
    <w:p w:rsidR="00425756" w:rsidRPr="00A0186A" w:rsidRDefault="00425756" w:rsidP="00425756">
      <w:pPr>
        <w:shd w:val="clear" w:color="auto" w:fill="FFFFFF"/>
        <w:spacing w:after="0" w:line="294" w:lineRule="atLeast"/>
        <w:ind w:left="62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b/>
          <w:bCs/>
          <w:color w:val="010214"/>
          <w:sz w:val="24"/>
          <w:szCs w:val="24"/>
          <w:lang w:eastAsia="ru-RU"/>
        </w:rPr>
        <w:t>7.  Взаимодействие</w:t>
      </w:r>
    </w:p>
    <w:p w:rsidR="00425756" w:rsidRPr="00A0186A" w:rsidRDefault="00425756" w:rsidP="00425756">
      <w:pPr>
        <w:shd w:val="clear" w:color="auto" w:fill="FFFFFF"/>
        <w:spacing w:before="150" w:after="15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7.1.  Председатель комиссии, заместитель председателя комиссии, секретарь комиссии и члены комиссии непосредственно взаимодействуют:</w:t>
      </w:r>
    </w:p>
    <w:p w:rsidR="00425756" w:rsidRPr="00A0186A" w:rsidRDefault="00425756" w:rsidP="00425756">
      <w:pPr>
        <w:numPr>
          <w:ilvl w:val="0"/>
          <w:numId w:val="5"/>
        </w:numPr>
        <w:shd w:val="clear" w:color="auto" w:fill="FFFFFF"/>
        <w:spacing w:after="0" w:line="294" w:lineRule="atLeast"/>
        <w:ind w:left="1200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с педагогическим коллективом по вопросам реализации мер противодействия корруп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ции, совершенствования методической и организационной работы по противодействию корруп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ции в детском саду;</w:t>
      </w:r>
    </w:p>
    <w:p w:rsidR="00425756" w:rsidRPr="00A0186A" w:rsidRDefault="00425756" w:rsidP="00425756">
      <w:pPr>
        <w:numPr>
          <w:ilvl w:val="0"/>
          <w:numId w:val="5"/>
        </w:numPr>
        <w:shd w:val="clear" w:color="auto" w:fill="FFFFFF"/>
        <w:spacing w:after="0" w:line="294" w:lineRule="atLeast"/>
        <w:ind w:left="1200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с родительским комитетом </w:t>
      </w:r>
      <w:r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МДОУ 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  по вопросам совершенствования деятельно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сти в сфере противодействия коррупции, участия в подготовке проектов локальных нормативных актов по вопросам, относящимся к компетенции Комиссии, информирования о результатах реализа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ции мер противодействия коррупции в исполнительных орг</w:t>
      </w:r>
      <w:r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анах государственной власти Ульян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овской области;</w:t>
      </w:r>
    </w:p>
    <w:p w:rsidR="00425756" w:rsidRPr="00A0186A" w:rsidRDefault="00425756" w:rsidP="00425756">
      <w:pPr>
        <w:shd w:val="clear" w:color="auto" w:fill="FFFFFF"/>
        <w:spacing w:after="0" w:line="294" w:lineRule="atLeast"/>
        <w:ind w:left="1200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</w:p>
    <w:p w:rsidR="00425756" w:rsidRPr="00A0186A" w:rsidRDefault="00425756" w:rsidP="00425756">
      <w:pPr>
        <w:numPr>
          <w:ilvl w:val="0"/>
          <w:numId w:val="5"/>
        </w:numPr>
        <w:shd w:val="clear" w:color="auto" w:fill="FFFFFF"/>
        <w:spacing w:after="0" w:line="294" w:lineRule="atLeast"/>
        <w:ind w:left="1200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с работниками (сотрудниками) </w:t>
      </w:r>
      <w:r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МДОУ 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и гражданами по рассмотрению их письмен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ных обращений, связанных с вопросами противодействия коррупции в детском саду;</w:t>
      </w:r>
    </w:p>
    <w:p w:rsidR="00425756" w:rsidRPr="00A0186A" w:rsidRDefault="00425756" w:rsidP="00425756">
      <w:pPr>
        <w:numPr>
          <w:ilvl w:val="0"/>
          <w:numId w:val="5"/>
        </w:numPr>
        <w:shd w:val="clear" w:color="auto" w:fill="FFFFFF"/>
        <w:spacing w:after="0" w:line="294" w:lineRule="atLeast"/>
        <w:ind w:left="1200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lastRenderedPageBreak/>
        <w:t>с правоохранительными органами по реализации мер, направленных напредупреждение (профилактику) коррупции и на выявление субъектов коррупционныхправонарушений.</w:t>
      </w:r>
    </w:p>
    <w:p w:rsidR="00425756" w:rsidRPr="00A0186A" w:rsidRDefault="00425756" w:rsidP="00425756">
      <w:pPr>
        <w:shd w:val="clear" w:color="auto" w:fill="FFFFFF"/>
        <w:spacing w:before="150" w:after="15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7.2.  Комиссия работает в тесном контакте: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с исполнительными органами государственной власти, правоохранительными, контролирую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щими, налоговыми и другими органами по вопросам, относящимся к компетенции Комиссии, а также по вопросам получения в установленном порядке необходимой информации от них, внесения дополнений в нормативные правовые акты с учетом изменений действующего законода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тельства.</w:t>
      </w:r>
    </w:p>
    <w:p w:rsidR="00425756" w:rsidRPr="00A0186A" w:rsidRDefault="00425756" w:rsidP="00425756">
      <w:pPr>
        <w:shd w:val="clear" w:color="auto" w:fill="FFFFFF"/>
        <w:spacing w:after="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b/>
          <w:bCs/>
          <w:color w:val="010214"/>
          <w:sz w:val="24"/>
          <w:szCs w:val="24"/>
          <w:lang w:eastAsia="ru-RU"/>
        </w:rPr>
        <w:t>8.  Внесение изменений</w:t>
      </w:r>
    </w:p>
    <w:p w:rsidR="00425756" w:rsidRPr="00A0186A" w:rsidRDefault="00425756" w:rsidP="00425756">
      <w:pPr>
        <w:shd w:val="clear" w:color="auto" w:fill="FFFFFF"/>
        <w:spacing w:before="150" w:after="15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8.1. Внесение изменений и дополнений в настоящее Положение осуществляется путем подго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товки проекта Положения в новой редакции заместителем председателя Комиссии.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br/>
        <w:t>8.2. Утверждение Положения с измен</w:t>
      </w:r>
      <w:r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ениями и дополнениями заведующий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детским садом осуществля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softHyphen/>
        <w:t>ется после принятия Положения решением общего собрания работников детского сада.</w:t>
      </w:r>
    </w:p>
    <w:p w:rsidR="00425756" w:rsidRPr="00A0186A" w:rsidRDefault="00425756" w:rsidP="00425756">
      <w:pPr>
        <w:shd w:val="clear" w:color="auto" w:fill="FFFFFF"/>
        <w:spacing w:after="0" w:line="294" w:lineRule="atLeast"/>
        <w:ind w:left="43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b/>
          <w:bCs/>
          <w:color w:val="010214"/>
          <w:sz w:val="24"/>
          <w:szCs w:val="24"/>
          <w:lang w:eastAsia="ru-RU"/>
        </w:rPr>
        <w:t>9. Рассылка</w:t>
      </w:r>
    </w:p>
    <w:p w:rsidR="00425756" w:rsidRPr="00A0186A" w:rsidRDefault="00425756" w:rsidP="00425756">
      <w:pPr>
        <w:shd w:val="clear" w:color="auto" w:fill="FFFFFF"/>
        <w:spacing w:before="150" w:after="15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9.1.  Настоящее положение размещается на сайте </w:t>
      </w:r>
      <w:r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МДОУ </w:t>
      </w:r>
      <w:proofErr w:type="spellStart"/>
      <w:r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Выровский</w:t>
      </w:r>
      <w:proofErr w:type="spellEnd"/>
      <w:r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детский сад «Колосок»</w:t>
      </w: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.</w:t>
      </w:r>
    </w:p>
    <w:p w:rsidR="00425756" w:rsidRPr="00A0186A" w:rsidRDefault="00425756" w:rsidP="00425756">
      <w:pPr>
        <w:shd w:val="clear" w:color="auto" w:fill="FFFFFF"/>
        <w:spacing w:after="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b/>
          <w:bCs/>
          <w:color w:val="010214"/>
          <w:sz w:val="24"/>
          <w:szCs w:val="24"/>
          <w:lang w:eastAsia="ru-RU"/>
        </w:rPr>
        <w:t>10.  Порядок создания, ликвидации, реорганизации и переименования</w:t>
      </w:r>
    </w:p>
    <w:p w:rsidR="00425756" w:rsidRPr="00A0186A" w:rsidRDefault="00425756" w:rsidP="00425756">
      <w:pPr>
        <w:shd w:val="clear" w:color="auto" w:fill="FFFFFF"/>
        <w:spacing w:before="150" w:after="15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10.1. Комиссия создается, ликвидируется, реорганизуется и переименовывается приказом заведующего по решению </w:t>
      </w:r>
      <w:r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 xml:space="preserve"> Педагогического совета.</w:t>
      </w:r>
    </w:p>
    <w:p w:rsidR="00425756" w:rsidRDefault="00425756" w:rsidP="00425756">
      <w:pPr>
        <w:shd w:val="clear" w:color="auto" w:fill="FFFFFF"/>
        <w:spacing w:before="150" w:after="15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  <w:r w:rsidRPr="00A0186A">
        <w:rPr>
          <w:rFonts w:ascii="Times New Roman" w:eastAsia="Times New Roman" w:hAnsi="Times New Roman"/>
          <w:color w:val="010214"/>
          <w:sz w:val="24"/>
          <w:szCs w:val="24"/>
          <w:lang w:eastAsia="ru-RU"/>
        </w:rPr>
        <w:t> </w:t>
      </w:r>
    </w:p>
    <w:p w:rsidR="00425756" w:rsidRDefault="00425756" w:rsidP="00425756">
      <w:pPr>
        <w:shd w:val="clear" w:color="auto" w:fill="FFFFFF"/>
        <w:spacing w:before="150" w:after="15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</w:p>
    <w:p w:rsidR="00425756" w:rsidRDefault="00425756" w:rsidP="00425756">
      <w:pPr>
        <w:shd w:val="clear" w:color="auto" w:fill="FFFFFF"/>
        <w:spacing w:before="150" w:after="15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</w:p>
    <w:p w:rsidR="00425756" w:rsidRDefault="00425756" w:rsidP="00425756">
      <w:pPr>
        <w:shd w:val="clear" w:color="auto" w:fill="FFFFFF"/>
        <w:spacing w:before="150" w:after="15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</w:p>
    <w:p w:rsidR="00425756" w:rsidRDefault="00425756" w:rsidP="00425756">
      <w:pPr>
        <w:shd w:val="clear" w:color="auto" w:fill="FFFFFF"/>
        <w:spacing w:before="150" w:after="15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</w:p>
    <w:p w:rsidR="00425756" w:rsidRDefault="00425756" w:rsidP="00425756">
      <w:pPr>
        <w:shd w:val="clear" w:color="auto" w:fill="FFFFFF"/>
        <w:spacing w:before="150" w:after="15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</w:p>
    <w:p w:rsidR="00425756" w:rsidRDefault="00425756" w:rsidP="00425756">
      <w:pPr>
        <w:shd w:val="clear" w:color="auto" w:fill="FFFFFF"/>
        <w:spacing w:before="150" w:after="15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</w:p>
    <w:p w:rsidR="00425756" w:rsidRDefault="00425756" w:rsidP="00425756">
      <w:pPr>
        <w:shd w:val="clear" w:color="auto" w:fill="FFFFFF"/>
        <w:spacing w:before="150" w:after="15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</w:p>
    <w:p w:rsidR="00425756" w:rsidRDefault="00425756" w:rsidP="00425756">
      <w:pPr>
        <w:shd w:val="clear" w:color="auto" w:fill="FFFFFF"/>
        <w:spacing w:before="150" w:after="15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</w:p>
    <w:p w:rsidR="00425756" w:rsidRDefault="00425756" w:rsidP="00425756">
      <w:pPr>
        <w:shd w:val="clear" w:color="auto" w:fill="FFFFFF"/>
        <w:spacing w:before="150" w:after="15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</w:p>
    <w:p w:rsidR="00425756" w:rsidRDefault="00425756" w:rsidP="00425756">
      <w:pPr>
        <w:shd w:val="clear" w:color="auto" w:fill="FFFFFF"/>
        <w:spacing w:before="150" w:after="15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</w:p>
    <w:p w:rsidR="00425756" w:rsidRDefault="00425756" w:rsidP="00425756">
      <w:pPr>
        <w:shd w:val="clear" w:color="auto" w:fill="FFFFFF"/>
        <w:spacing w:before="150" w:after="15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</w:p>
    <w:p w:rsidR="00425756" w:rsidRDefault="00425756" w:rsidP="00425756">
      <w:pPr>
        <w:shd w:val="clear" w:color="auto" w:fill="FFFFFF"/>
        <w:spacing w:before="150" w:after="15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</w:p>
    <w:p w:rsidR="00425756" w:rsidRDefault="00425756" w:rsidP="00425756">
      <w:pPr>
        <w:shd w:val="clear" w:color="auto" w:fill="FFFFFF"/>
        <w:spacing w:before="150" w:after="15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</w:p>
    <w:p w:rsidR="00425756" w:rsidRDefault="00425756" w:rsidP="00425756">
      <w:pPr>
        <w:shd w:val="clear" w:color="auto" w:fill="FFFFFF"/>
        <w:spacing w:before="150" w:after="15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</w:p>
    <w:p w:rsidR="00425756" w:rsidRDefault="00425756" w:rsidP="00425756">
      <w:pPr>
        <w:shd w:val="clear" w:color="auto" w:fill="FFFFFF"/>
        <w:spacing w:before="150" w:after="150" w:line="294" w:lineRule="atLeast"/>
        <w:jc w:val="both"/>
        <w:textAlignment w:val="baseline"/>
        <w:rPr>
          <w:rFonts w:ascii="Times New Roman" w:eastAsia="Times New Roman" w:hAnsi="Times New Roman"/>
          <w:color w:val="010214"/>
          <w:sz w:val="24"/>
          <w:szCs w:val="24"/>
          <w:lang w:eastAsia="ru-RU"/>
        </w:rPr>
      </w:pPr>
    </w:p>
    <w:p w:rsidR="00AA1910" w:rsidRDefault="00AA1910"/>
    <w:sectPr w:rsidR="00AA1910" w:rsidSect="008C3F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B1BE6"/>
    <w:multiLevelType w:val="multilevel"/>
    <w:tmpl w:val="EDAA2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69F013F"/>
    <w:multiLevelType w:val="multilevel"/>
    <w:tmpl w:val="7FCE9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CCB2D93"/>
    <w:multiLevelType w:val="multilevel"/>
    <w:tmpl w:val="327AC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25B0110"/>
    <w:multiLevelType w:val="multilevel"/>
    <w:tmpl w:val="068A4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C86639F"/>
    <w:multiLevelType w:val="multilevel"/>
    <w:tmpl w:val="4C524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04CC"/>
    <w:rsid w:val="00425756"/>
    <w:rsid w:val="007047B2"/>
    <w:rsid w:val="008C3FA8"/>
    <w:rsid w:val="00AA1910"/>
    <w:rsid w:val="00AD794C"/>
    <w:rsid w:val="00F104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75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47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75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47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7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1955</Words>
  <Characters>11148</Characters>
  <Application>Microsoft Office Word</Application>
  <DocSecurity>0</DocSecurity>
  <Lines>92</Lines>
  <Paragraphs>26</Paragraphs>
  <ScaleCrop>false</ScaleCrop>
  <Company/>
  <LinksUpToDate>false</LinksUpToDate>
  <CharactersWithSpaces>13077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Колосок</dc:creator>
  <cp:keywords/>
  <dc:description/>
  <cp:lastModifiedBy>User</cp:lastModifiedBy>
  <cp:revision>5</cp:revision>
  <cp:lastPrinted>2016-09-28T06:32:00Z</cp:lastPrinted>
  <dcterms:created xsi:type="dcterms:W3CDTF">2016-02-15T10:32:00Z</dcterms:created>
  <dcterms:modified xsi:type="dcterms:W3CDTF">2016-09-28T06:33:00Z</dcterms:modified>
</cp:coreProperties>
</file>