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290" w:rsidRDefault="00016290" w:rsidP="00016290">
      <w:pPr>
        <w:spacing w:after="0" w:line="240" w:lineRule="auto"/>
        <w:rPr>
          <w:rFonts w:eastAsia="Calibri" w:cs="Calibri"/>
          <w:i/>
          <w:sz w:val="32"/>
        </w:rPr>
      </w:pPr>
    </w:p>
    <w:tbl>
      <w:tblPr>
        <w:tblW w:w="0" w:type="auto"/>
        <w:tblLook w:val="01E0"/>
      </w:tblPr>
      <w:tblGrid>
        <w:gridCol w:w="4786"/>
        <w:gridCol w:w="4961"/>
      </w:tblGrid>
      <w:tr w:rsidR="00016290" w:rsidRPr="00376F39" w:rsidTr="00C642B4">
        <w:tc>
          <w:tcPr>
            <w:tcW w:w="4786" w:type="dxa"/>
          </w:tcPr>
          <w:p w:rsidR="00016290" w:rsidRPr="00376F39" w:rsidRDefault="00016290" w:rsidP="00521580">
            <w:pPr>
              <w:spacing w:after="0" w:line="240" w:lineRule="auto"/>
              <w:rPr>
                <w:rFonts w:ascii="Times New Roman" w:eastAsia="Calibri" w:hAnsi="Times New Roman"/>
                <w:b/>
                <w:sz w:val="28"/>
                <w:szCs w:val="28"/>
              </w:rPr>
            </w:pPr>
          </w:p>
        </w:tc>
        <w:tc>
          <w:tcPr>
            <w:tcW w:w="4961" w:type="dxa"/>
          </w:tcPr>
          <w:p w:rsidR="00016290" w:rsidRPr="00376F39" w:rsidRDefault="00016290" w:rsidP="008B01BE">
            <w:pPr>
              <w:spacing w:after="0" w:line="240" w:lineRule="auto"/>
              <w:jc w:val="both"/>
              <w:rPr>
                <w:rFonts w:ascii="Times New Roman" w:eastAsia="Calibri" w:hAnsi="Times New Roman"/>
                <w:b/>
                <w:sz w:val="28"/>
                <w:szCs w:val="28"/>
              </w:rPr>
            </w:pPr>
          </w:p>
        </w:tc>
      </w:tr>
    </w:tbl>
    <w:p w:rsidR="00016290" w:rsidRDefault="00016290" w:rsidP="00016290">
      <w:pPr>
        <w:spacing w:after="0" w:line="240" w:lineRule="auto"/>
        <w:rPr>
          <w:rFonts w:eastAsia="Calibri" w:cs="Calibri"/>
          <w:i/>
          <w:sz w:val="32"/>
        </w:rPr>
      </w:pPr>
    </w:p>
    <w:p w:rsidR="00016290" w:rsidRDefault="00016290" w:rsidP="00016290">
      <w:pPr>
        <w:spacing w:after="0" w:line="240" w:lineRule="auto"/>
        <w:rPr>
          <w:rFonts w:eastAsia="Calibri" w:cs="Calibri"/>
          <w:i/>
          <w:sz w:val="32"/>
        </w:rPr>
      </w:pPr>
    </w:p>
    <w:p w:rsidR="00135ABD"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 xml:space="preserve">Образовательный паспорт </w:t>
      </w:r>
    </w:p>
    <w:p w:rsidR="00016290" w:rsidRPr="00376F39" w:rsidRDefault="00135ABD" w:rsidP="00016290">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подготовительной к школе логопедической </w:t>
      </w:r>
      <w:r w:rsidR="00016290" w:rsidRPr="00376F39">
        <w:rPr>
          <w:rFonts w:ascii="Times New Roman" w:eastAsia="Calibri" w:hAnsi="Times New Roman"/>
          <w:b/>
          <w:sz w:val="28"/>
          <w:szCs w:val="28"/>
        </w:rPr>
        <w:t>группы</w:t>
      </w:r>
    </w:p>
    <w:p w:rsidR="00016290" w:rsidRPr="00376F39"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Муниципального дошкольного образовательного</w:t>
      </w:r>
    </w:p>
    <w:p w:rsidR="00016290" w:rsidRPr="00376F39" w:rsidRDefault="00016290" w:rsidP="00016290">
      <w:pPr>
        <w:spacing w:after="0" w:line="240" w:lineRule="auto"/>
        <w:jc w:val="center"/>
        <w:rPr>
          <w:rFonts w:ascii="Times New Roman" w:eastAsia="Calibri" w:hAnsi="Times New Roman"/>
          <w:sz w:val="28"/>
          <w:szCs w:val="28"/>
        </w:rPr>
      </w:pPr>
      <w:r w:rsidRPr="00376F39">
        <w:rPr>
          <w:rFonts w:ascii="Times New Roman" w:eastAsia="Calibri" w:hAnsi="Times New Roman"/>
          <w:b/>
          <w:sz w:val="28"/>
          <w:szCs w:val="28"/>
        </w:rPr>
        <w:t xml:space="preserve">учреждения детский сад № </w:t>
      </w:r>
      <w:r>
        <w:rPr>
          <w:rFonts w:ascii="Times New Roman" w:eastAsia="Calibri" w:hAnsi="Times New Roman"/>
          <w:b/>
          <w:sz w:val="28"/>
          <w:szCs w:val="28"/>
        </w:rPr>
        <w:t>30</w:t>
      </w:r>
      <w:r w:rsidRPr="00376F39">
        <w:rPr>
          <w:rFonts w:ascii="Times New Roman" w:eastAsia="Calibri" w:hAnsi="Times New Roman"/>
          <w:b/>
          <w:sz w:val="28"/>
          <w:szCs w:val="28"/>
        </w:rPr>
        <w:t xml:space="preserve"> </w:t>
      </w:r>
      <w:r w:rsidR="008B01BE">
        <w:rPr>
          <w:rFonts w:ascii="Times New Roman" w:eastAsia="Calibri" w:hAnsi="Times New Roman"/>
          <w:b/>
          <w:sz w:val="28"/>
          <w:szCs w:val="28"/>
        </w:rPr>
        <w:t xml:space="preserve">комбинированного вида </w:t>
      </w:r>
      <w:r w:rsidRPr="00376F39">
        <w:rPr>
          <w:rFonts w:ascii="Times New Roman" w:eastAsia="Calibri" w:hAnsi="Times New Roman"/>
          <w:b/>
          <w:sz w:val="28"/>
          <w:szCs w:val="28"/>
        </w:rPr>
        <w:t>города Ржева Тверской области</w:t>
      </w:r>
    </w:p>
    <w:p w:rsidR="00016290" w:rsidRPr="00376F39"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Возрастная группа: </w:t>
      </w:r>
      <w:r w:rsidRPr="00376F39">
        <w:rPr>
          <w:rFonts w:ascii="Times New Roman" w:eastAsia="Calibri" w:hAnsi="Times New Roman"/>
          <w:sz w:val="28"/>
          <w:szCs w:val="28"/>
        </w:rPr>
        <w:t xml:space="preserve"> подготовительная к школе группа.</w:t>
      </w:r>
    </w:p>
    <w:p w:rsidR="00701724" w:rsidRPr="00376F39" w:rsidRDefault="00701724" w:rsidP="00016290">
      <w:pPr>
        <w:spacing w:after="0" w:line="240" w:lineRule="auto"/>
        <w:rPr>
          <w:rFonts w:ascii="Times New Roman" w:eastAsia="Calibri" w:hAnsi="Times New Roman"/>
          <w:sz w:val="28"/>
          <w:szCs w:val="28"/>
        </w:rPr>
      </w:pPr>
    </w:p>
    <w:p w:rsidR="00701724" w:rsidRPr="002C1E45" w:rsidRDefault="00701724" w:rsidP="00701724">
      <w:pPr>
        <w:spacing w:after="0" w:line="240" w:lineRule="auto"/>
        <w:jc w:val="both"/>
        <w:rPr>
          <w:rFonts w:ascii="Times New Roman" w:hAnsi="Times New Roman"/>
          <w:sz w:val="28"/>
          <w:szCs w:val="28"/>
        </w:rPr>
      </w:pPr>
      <w:r w:rsidRPr="002C1E45">
        <w:rPr>
          <w:rFonts w:ascii="Times New Roman" w:hAnsi="Times New Roman"/>
          <w:b/>
          <w:bCs/>
          <w:iCs/>
          <w:sz w:val="28"/>
          <w:szCs w:val="28"/>
        </w:rPr>
        <w:t>Формат услуг:</w:t>
      </w:r>
      <w:r w:rsidRPr="002C1E45">
        <w:rPr>
          <w:rFonts w:ascii="Times New Roman" w:hAnsi="Times New Roman"/>
          <w:sz w:val="28"/>
          <w:szCs w:val="28"/>
        </w:rPr>
        <w:t xml:space="preserve"> реализация Образовательной Программы муниципального дошкольного     образовательного учреждения детский сад № 30 комбинированного вида города Ржева Тверской области </w:t>
      </w:r>
    </w:p>
    <w:p w:rsidR="00701724" w:rsidRDefault="00701724" w:rsidP="00277E23">
      <w:pPr>
        <w:spacing w:after="0" w:line="240" w:lineRule="auto"/>
        <w:rPr>
          <w:rFonts w:ascii="Times New Roman" w:hAnsi="Times New Roman"/>
          <w:sz w:val="28"/>
          <w:szCs w:val="28"/>
        </w:rPr>
      </w:pPr>
    </w:p>
    <w:p w:rsidR="00277E23" w:rsidRPr="00277E23" w:rsidRDefault="00016290" w:rsidP="00277E23">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Воспитатели:</w:t>
      </w:r>
    </w:p>
    <w:p w:rsidR="005F2A6E" w:rsidRPr="00277E23" w:rsidRDefault="00016290" w:rsidP="00701724">
      <w:pPr>
        <w:spacing w:after="0" w:line="240" w:lineRule="auto"/>
        <w:rPr>
          <w:rFonts w:ascii="Times New Roman" w:hAnsi="Times New Roman"/>
          <w:sz w:val="28"/>
          <w:szCs w:val="28"/>
        </w:rPr>
      </w:pPr>
      <w:r>
        <w:rPr>
          <w:rFonts w:ascii="Times New Roman" w:eastAsia="Calibri" w:hAnsi="Times New Roman"/>
          <w:b/>
          <w:sz w:val="28"/>
          <w:szCs w:val="28"/>
        </w:rPr>
        <w:t>Смирнова Татьяна Викторовна</w:t>
      </w:r>
      <w:r w:rsidR="00701724">
        <w:rPr>
          <w:rFonts w:ascii="Times New Roman" w:eastAsia="Calibri" w:hAnsi="Times New Roman"/>
          <w:b/>
          <w:sz w:val="28"/>
          <w:szCs w:val="28"/>
        </w:rPr>
        <w:t>-</w:t>
      </w:r>
      <w:r w:rsidR="005F2A6E" w:rsidRPr="005F2A6E">
        <w:rPr>
          <w:rFonts w:ascii="Times New Roman" w:hAnsi="Times New Roman"/>
          <w:sz w:val="28"/>
          <w:szCs w:val="28"/>
        </w:rPr>
        <w:t>перв</w:t>
      </w:r>
      <w:r w:rsidR="005F2A6E">
        <w:rPr>
          <w:rFonts w:ascii="Times New Roman" w:hAnsi="Times New Roman"/>
          <w:sz w:val="28"/>
          <w:szCs w:val="28"/>
        </w:rPr>
        <w:t xml:space="preserve">ая </w:t>
      </w:r>
      <w:r w:rsidR="005F2A6E" w:rsidRPr="005F2A6E">
        <w:rPr>
          <w:rFonts w:ascii="Times New Roman" w:hAnsi="Times New Roman"/>
          <w:sz w:val="28"/>
          <w:szCs w:val="28"/>
        </w:rPr>
        <w:t xml:space="preserve"> квалификационн</w:t>
      </w:r>
      <w:r w:rsidR="005F2A6E">
        <w:rPr>
          <w:rFonts w:ascii="Times New Roman" w:hAnsi="Times New Roman"/>
          <w:sz w:val="28"/>
          <w:szCs w:val="28"/>
        </w:rPr>
        <w:t>ая</w:t>
      </w:r>
      <w:r w:rsidR="005F2A6E" w:rsidRPr="005F2A6E">
        <w:rPr>
          <w:rFonts w:ascii="Times New Roman" w:hAnsi="Times New Roman"/>
          <w:sz w:val="28"/>
          <w:szCs w:val="28"/>
        </w:rPr>
        <w:t xml:space="preserve"> категори</w:t>
      </w:r>
      <w:r w:rsidR="005F2A6E">
        <w:rPr>
          <w:rFonts w:ascii="Times New Roman" w:hAnsi="Times New Roman"/>
          <w:sz w:val="28"/>
          <w:szCs w:val="28"/>
        </w:rPr>
        <w:t>я</w:t>
      </w:r>
    </w:p>
    <w:p w:rsidR="00016290" w:rsidRDefault="00016290" w:rsidP="00701724">
      <w:pPr>
        <w:spacing w:after="0" w:line="240" w:lineRule="auto"/>
        <w:rPr>
          <w:rFonts w:ascii="Times New Roman" w:hAnsi="Times New Roman"/>
          <w:sz w:val="28"/>
          <w:szCs w:val="28"/>
        </w:rPr>
      </w:pPr>
      <w:r w:rsidRPr="00601868">
        <w:rPr>
          <w:rFonts w:ascii="Times New Roman" w:eastAsia="Calibri" w:hAnsi="Times New Roman"/>
          <w:b/>
          <w:sz w:val="28"/>
          <w:szCs w:val="28"/>
        </w:rPr>
        <w:t>Топанина</w:t>
      </w:r>
      <w:r>
        <w:rPr>
          <w:rFonts w:ascii="Times New Roman" w:eastAsia="Calibri" w:hAnsi="Times New Roman"/>
          <w:b/>
          <w:sz w:val="28"/>
          <w:szCs w:val="28"/>
        </w:rPr>
        <w:t>Ольга Владимировна</w:t>
      </w:r>
      <w:r w:rsidR="00701724">
        <w:rPr>
          <w:rFonts w:ascii="Times New Roman" w:eastAsia="Calibri" w:hAnsi="Times New Roman"/>
          <w:b/>
          <w:sz w:val="28"/>
          <w:szCs w:val="28"/>
        </w:rPr>
        <w:t>-</w:t>
      </w:r>
      <w:r w:rsidR="005F2A6E" w:rsidRPr="005F2A6E">
        <w:rPr>
          <w:rFonts w:ascii="Times New Roman" w:hAnsi="Times New Roman"/>
          <w:sz w:val="28"/>
          <w:szCs w:val="28"/>
        </w:rPr>
        <w:t>перв</w:t>
      </w:r>
      <w:r w:rsidR="005F2A6E">
        <w:rPr>
          <w:rFonts w:ascii="Times New Roman" w:hAnsi="Times New Roman"/>
          <w:sz w:val="28"/>
          <w:szCs w:val="28"/>
        </w:rPr>
        <w:t xml:space="preserve">ая </w:t>
      </w:r>
      <w:r w:rsidR="005F2A6E" w:rsidRPr="005F2A6E">
        <w:rPr>
          <w:rFonts w:ascii="Times New Roman" w:hAnsi="Times New Roman"/>
          <w:sz w:val="28"/>
          <w:szCs w:val="28"/>
        </w:rPr>
        <w:t xml:space="preserve"> квалификационн</w:t>
      </w:r>
      <w:r w:rsidR="005F2A6E">
        <w:rPr>
          <w:rFonts w:ascii="Times New Roman" w:hAnsi="Times New Roman"/>
          <w:sz w:val="28"/>
          <w:szCs w:val="28"/>
        </w:rPr>
        <w:t>ая</w:t>
      </w:r>
      <w:r w:rsidR="005F2A6E" w:rsidRPr="005F2A6E">
        <w:rPr>
          <w:rFonts w:ascii="Times New Roman" w:hAnsi="Times New Roman"/>
          <w:sz w:val="28"/>
          <w:szCs w:val="28"/>
        </w:rPr>
        <w:t xml:space="preserve"> категори</w:t>
      </w:r>
      <w:r w:rsidR="005F2A6E">
        <w:rPr>
          <w:rFonts w:ascii="Times New Roman" w:hAnsi="Times New Roman"/>
          <w:sz w:val="28"/>
          <w:szCs w:val="28"/>
        </w:rPr>
        <w:t>я</w:t>
      </w:r>
    </w:p>
    <w:p w:rsidR="00277E23" w:rsidRDefault="00277E23" w:rsidP="00701724">
      <w:pPr>
        <w:spacing w:line="240" w:lineRule="auto"/>
        <w:rPr>
          <w:rFonts w:ascii="Times New Roman" w:hAnsi="Times New Roman"/>
          <w:sz w:val="28"/>
          <w:szCs w:val="28"/>
        </w:rPr>
      </w:pPr>
      <w:r w:rsidRPr="00277E23">
        <w:rPr>
          <w:rFonts w:ascii="Times New Roman" w:hAnsi="Times New Roman"/>
          <w:b/>
          <w:sz w:val="28"/>
          <w:szCs w:val="28"/>
        </w:rPr>
        <w:t>Учитель–логопед</w:t>
      </w:r>
      <w:r w:rsidR="00701724">
        <w:rPr>
          <w:rFonts w:ascii="Times New Roman" w:hAnsi="Times New Roman"/>
          <w:b/>
          <w:sz w:val="28"/>
          <w:szCs w:val="28"/>
        </w:rPr>
        <w:t xml:space="preserve"> -</w:t>
      </w:r>
      <w:r>
        <w:rPr>
          <w:rFonts w:ascii="Times New Roman" w:hAnsi="Times New Roman"/>
          <w:b/>
          <w:sz w:val="28"/>
          <w:szCs w:val="28"/>
        </w:rPr>
        <w:t xml:space="preserve">Струнина Наталья Валерьевна </w:t>
      </w:r>
      <w:r w:rsidR="00135ABD">
        <w:rPr>
          <w:rFonts w:ascii="Times New Roman" w:hAnsi="Times New Roman"/>
          <w:sz w:val="28"/>
          <w:szCs w:val="28"/>
        </w:rPr>
        <w:t>высш</w:t>
      </w:r>
      <w:r>
        <w:rPr>
          <w:rFonts w:ascii="Times New Roman" w:hAnsi="Times New Roman"/>
          <w:sz w:val="28"/>
          <w:szCs w:val="28"/>
        </w:rPr>
        <w:t xml:space="preserve">ая </w:t>
      </w:r>
      <w:r w:rsidRPr="005F2A6E">
        <w:rPr>
          <w:rFonts w:ascii="Times New Roman" w:hAnsi="Times New Roman"/>
          <w:sz w:val="28"/>
          <w:szCs w:val="28"/>
        </w:rPr>
        <w:t xml:space="preserve"> квалификационн</w:t>
      </w:r>
      <w:r>
        <w:rPr>
          <w:rFonts w:ascii="Times New Roman" w:hAnsi="Times New Roman"/>
          <w:sz w:val="28"/>
          <w:szCs w:val="28"/>
        </w:rPr>
        <w:t>ая</w:t>
      </w:r>
      <w:r w:rsidRPr="005F2A6E">
        <w:rPr>
          <w:rFonts w:ascii="Times New Roman" w:hAnsi="Times New Roman"/>
          <w:sz w:val="28"/>
          <w:szCs w:val="28"/>
        </w:rPr>
        <w:t xml:space="preserve"> категори</w:t>
      </w:r>
      <w:r>
        <w:rPr>
          <w:rFonts w:ascii="Times New Roman" w:hAnsi="Times New Roman"/>
          <w:sz w:val="28"/>
          <w:szCs w:val="28"/>
        </w:rPr>
        <w:t>я</w:t>
      </w:r>
    </w:p>
    <w:p w:rsidR="00277E23" w:rsidRPr="00277E23" w:rsidRDefault="00277E23" w:rsidP="005F2A6E">
      <w:pPr>
        <w:spacing w:line="360" w:lineRule="auto"/>
        <w:rPr>
          <w:rFonts w:ascii="Times New Roman"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Списочный состав группы:</w:t>
      </w:r>
      <w:r>
        <w:rPr>
          <w:rFonts w:ascii="Times New Roman" w:eastAsia="Calibri" w:hAnsi="Times New Roman"/>
          <w:sz w:val="28"/>
          <w:szCs w:val="28"/>
        </w:rPr>
        <w:t xml:space="preserve"> 18 детей (6 мальчиков, 12 девочек)</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Возраст</w:t>
      </w:r>
      <w:r w:rsidRPr="00376F39">
        <w:rPr>
          <w:rFonts w:ascii="Times New Roman" w:eastAsia="Calibri" w:hAnsi="Times New Roman"/>
          <w:b/>
          <w:sz w:val="28"/>
          <w:szCs w:val="28"/>
        </w:rPr>
        <w:t xml:space="preserve">: </w:t>
      </w:r>
      <w:r w:rsidRPr="00376F39">
        <w:rPr>
          <w:rFonts w:ascii="Times New Roman" w:eastAsia="Calibri" w:hAnsi="Times New Roman"/>
          <w:sz w:val="28"/>
          <w:szCs w:val="28"/>
        </w:rPr>
        <w:t>6</w:t>
      </w:r>
      <w:r>
        <w:rPr>
          <w:rFonts w:ascii="Times New Roman" w:eastAsia="Calibri" w:hAnsi="Times New Roman"/>
          <w:sz w:val="28"/>
          <w:szCs w:val="28"/>
        </w:rPr>
        <w:t xml:space="preserve"> - 7</w:t>
      </w:r>
      <w:r w:rsidRPr="00376F39">
        <w:rPr>
          <w:rFonts w:ascii="Times New Roman" w:eastAsia="Calibri" w:hAnsi="Times New Roman"/>
          <w:sz w:val="28"/>
          <w:szCs w:val="28"/>
        </w:rPr>
        <w:t xml:space="preserve"> лет.</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8B01BE" w:rsidRDefault="008B01BE"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701724" w:rsidRDefault="00701724"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УЧЕБНЫЙ ПЛАН</w:t>
      </w:r>
    </w:p>
    <w:p w:rsidR="00701724" w:rsidRDefault="00701724" w:rsidP="00016290">
      <w:pPr>
        <w:spacing w:after="0" w:line="240" w:lineRule="auto"/>
        <w:jc w:val="center"/>
        <w:rPr>
          <w:rFonts w:ascii="Times New Roman" w:eastAsia="Arial Unicode MS" w:hAnsi="Times New Roman"/>
          <w:b/>
          <w:sz w:val="28"/>
          <w:szCs w:val="28"/>
        </w:rPr>
      </w:pPr>
      <w:r>
        <w:rPr>
          <w:rFonts w:ascii="Times New Roman" w:eastAsia="Arial Unicode MS" w:hAnsi="Times New Roman"/>
          <w:b/>
          <w:sz w:val="28"/>
          <w:szCs w:val="28"/>
        </w:rPr>
        <w:t xml:space="preserve">подготовительной к школе логопедической </w:t>
      </w:r>
      <w:r w:rsidR="00016290" w:rsidRPr="00376F39">
        <w:rPr>
          <w:rFonts w:ascii="Times New Roman" w:eastAsia="Arial Unicode MS" w:hAnsi="Times New Roman"/>
          <w:b/>
          <w:sz w:val="28"/>
          <w:szCs w:val="28"/>
        </w:rPr>
        <w:t xml:space="preserve"> </w:t>
      </w:r>
      <w:r>
        <w:rPr>
          <w:rFonts w:ascii="Times New Roman" w:eastAsia="Arial Unicode MS" w:hAnsi="Times New Roman"/>
          <w:b/>
          <w:sz w:val="28"/>
          <w:szCs w:val="28"/>
        </w:rPr>
        <w:t>группы №8</w:t>
      </w:r>
    </w:p>
    <w:p w:rsidR="00016290" w:rsidRPr="00376F39" w:rsidRDefault="00016290" w:rsidP="00016290">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 xml:space="preserve"> МДОУ детский сад №</w:t>
      </w:r>
      <w:r>
        <w:rPr>
          <w:rFonts w:ascii="Times New Roman" w:eastAsia="Arial Unicode MS" w:hAnsi="Times New Roman"/>
          <w:b/>
          <w:sz w:val="28"/>
          <w:szCs w:val="28"/>
        </w:rPr>
        <w:t>30</w:t>
      </w:r>
    </w:p>
    <w:p w:rsidR="00016290" w:rsidRPr="00376F39" w:rsidRDefault="00016290" w:rsidP="00016290">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на 201</w:t>
      </w:r>
      <w:r>
        <w:rPr>
          <w:rFonts w:ascii="Times New Roman" w:eastAsia="Arial Unicode MS" w:hAnsi="Times New Roman"/>
          <w:b/>
          <w:sz w:val="28"/>
          <w:szCs w:val="28"/>
        </w:rPr>
        <w:t>6</w:t>
      </w:r>
      <w:r w:rsidRPr="00376F39">
        <w:rPr>
          <w:rFonts w:ascii="Times New Roman" w:eastAsia="Arial Unicode MS" w:hAnsi="Times New Roman"/>
          <w:b/>
          <w:sz w:val="28"/>
          <w:szCs w:val="28"/>
        </w:rPr>
        <w:t>-201</w:t>
      </w:r>
      <w:r>
        <w:rPr>
          <w:rFonts w:ascii="Times New Roman" w:eastAsia="Arial Unicode MS" w:hAnsi="Times New Roman"/>
          <w:b/>
          <w:sz w:val="28"/>
          <w:szCs w:val="28"/>
        </w:rPr>
        <w:t>7</w:t>
      </w:r>
      <w:r w:rsidRPr="00376F39">
        <w:rPr>
          <w:rFonts w:ascii="Times New Roman" w:eastAsia="Arial Unicode MS" w:hAnsi="Times New Roman"/>
          <w:b/>
          <w:sz w:val="28"/>
          <w:szCs w:val="28"/>
        </w:rPr>
        <w:t xml:space="preserve"> учебный год</w:t>
      </w:r>
    </w:p>
    <w:p w:rsidR="00016290" w:rsidRPr="00376F39" w:rsidRDefault="00016290" w:rsidP="00016290">
      <w:pPr>
        <w:spacing w:after="0" w:line="240" w:lineRule="auto"/>
        <w:jc w:val="center"/>
        <w:rPr>
          <w:rFonts w:ascii="Times New Roman" w:eastAsia="Arial Unicode MS" w:hAnsi="Times New Roman"/>
          <w:b/>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568"/>
        <w:gridCol w:w="2300"/>
        <w:gridCol w:w="1620"/>
        <w:gridCol w:w="1440"/>
      </w:tblGrid>
      <w:tr w:rsidR="00016290" w:rsidRPr="00376F39" w:rsidTr="00135ABD">
        <w:trPr>
          <w:trHeight w:val="68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Область программы</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Наименование дисциплин</w:t>
            </w:r>
          </w:p>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программы</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Количество</w:t>
            </w:r>
          </w:p>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занятий</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Время</w:t>
            </w:r>
          </w:p>
        </w:tc>
      </w:tr>
      <w:tr w:rsidR="00016290" w:rsidRPr="00376F39" w:rsidTr="00135ABD">
        <w:trPr>
          <w:trHeight w:val="56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rPr>
              <w:t>Ф</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Физическое развитие</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lang w:val="en-US"/>
              </w:rPr>
              <w:t>3</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 30 мин.</w:t>
            </w:r>
          </w:p>
        </w:tc>
      </w:tr>
      <w:tr w:rsidR="00016290" w:rsidRPr="00376F39" w:rsidTr="00135ABD">
        <w:trPr>
          <w:trHeight w:val="528"/>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rPr>
              <w:t>П</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Познавательное</w:t>
            </w:r>
          </w:p>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развитие</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lang w:val="en-US"/>
              </w:rPr>
              <w:t>1</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30 мин.</w:t>
            </w:r>
          </w:p>
        </w:tc>
      </w:tr>
      <w:tr w:rsidR="00016290" w:rsidRPr="00376F39" w:rsidTr="00135ABD">
        <w:trPr>
          <w:trHeight w:val="32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Р</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Р</w:t>
            </w:r>
            <w:r w:rsidR="00016290" w:rsidRPr="00376F39">
              <w:rPr>
                <w:rFonts w:ascii="Times New Roman" w:eastAsia="Arial Unicode MS" w:hAnsi="Times New Roman"/>
                <w:sz w:val="28"/>
                <w:szCs w:val="28"/>
              </w:rPr>
              <w:t xml:space="preserve">азвитие </w:t>
            </w:r>
            <w:r>
              <w:rPr>
                <w:rFonts w:ascii="Times New Roman" w:eastAsia="Arial Unicode MS" w:hAnsi="Times New Roman"/>
                <w:sz w:val="28"/>
                <w:szCs w:val="28"/>
              </w:rPr>
              <w:t>речи</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4</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 30 мин.</w:t>
            </w:r>
          </w:p>
        </w:tc>
      </w:tr>
      <w:tr w:rsidR="00016290" w:rsidRPr="00376F39" w:rsidTr="00135ABD">
        <w:trPr>
          <w:trHeight w:val="336"/>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4</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Математика</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tc>
      </w:tr>
      <w:tr w:rsidR="00135ABD" w:rsidRPr="00376F39" w:rsidTr="00135ABD">
        <w:trPr>
          <w:trHeight w:val="528"/>
        </w:trPr>
        <w:tc>
          <w:tcPr>
            <w:tcW w:w="720" w:type="dxa"/>
            <w:vMerge w:val="restart"/>
            <w:tcBorders>
              <w:top w:val="single" w:sz="4" w:space="0" w:color="auto"/>
              <w:left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5</w:t>
            </w:r>
          </w:p>
        </w:tc>
        <w:tc>
          <w:tcPr>
            <w:tcW w:w="1568" w:type="dxa"/>
            <w:vMerge w:val="restart"/>
            <w:tcBorders>
              <w:top w:val="single" w:sz="4" w:space="0" w:color="auto"/>
              <w:left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Х-Э</w:t>
            </w:r>
          </w:p>
        </w:tc>
        <w:tc>
          <w:tcPr>
            <w:tcW w:w="230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p w:rsidR="00135ABD" w:rsidRPr="00376F39" w:rsidRDefault="00135ABD" w:rsidP="00521580">
            <w:pPr>
              <w:spacing w:after="0" w:line="240" w:lineRule="auto"/>
              <w:jc w:val="center"/>
              <w:rPr>
                <w:rFonts w:ascii="Times New Roman" w:eastAsia="Arial Unicode MS"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p w:rsidR="00135ABD" w:rsidRPr="00376F39" w:rsidRDefault="00135ABD" w:rsidP="00521580">
            <w:pPr>
              <w:spacing w:after="0" w:line="240" w:lineRule="auto"/>
              <w:jc w:val="center"/>
              <w:rPr>
                <w:rFonts w:ascii="Times New Roman" w:eastAsia="Arial Unicode MS" w:hAnsi="Times New Roman"/>
                <w:sz w:val="28"/>
                <w:szCs w:val="28"/>
              </w:rPr>
            </w:pPr>
          </w:p>
        </w:tc>
      </w:tr>
      <w:tr w:rsidR="00135ABD" w:rsidRPr="00376F39" w:rsidTr="00135ABD">
        <w:trPr>
          <w:trHeight w:val="504"/>
        </w:trPr>
        <w:tc>
          <w:tcPr>
            <w:tcW w:w="0" w:type="auto"/>
            <w:vMerge/>
            <w:tcBorders>
              <w:left w:val="single" w:sz="4" w:space="0" w:color="auto"/>
              <w:right w:val="single" w:sz="4" w:space="0" w:color="auto"/>
            </w:tcBorders>
            <w:vAlign w:val="center"/>
          </w:tcPr>
          <w:p w:rsidR="00135ABD" w:rsidRPr="00376F39" w:rsidRDefault="00135ABD" w:rsidP="00521580">
            <w:pPr>
              <w:spacing w:after="0" w:line="240" w:lineRule="auto"/>
              <w:rPr>
                <w:rFonts w:ascii="Times New Roman" w:eastAsia="Arial Unicode MS" w:hAnsi="Times New Roman"/>
                <w:sz w:val="28"/>
                <w:szCs w:val="28"/>
              </w:rPr>
            </w:pPr>
          </w:p>
        </w:tc>
        <w:tc>
          <w:tcPr>
            <w:tcW w:w="0" w:type="auto"/>
            <w:vMerge/>
            <w:tcBorders>
              <w:left w:val="single" w:sz="4" w:space="0" w:color="auto"/>
              <w:right w:val="single" w:sz="4" w:space="0" w:color="auto"/>
            </w:tcBorders>
            <w:vAlign w:val="center"/>
          </w:tcPr>
          <w:p w:rsidR="00135ABD" w:rsidRPr="00376F39" w:rsidRDefault="00135ABD" w:rsidP="00521580">
            <w:pPr>
              <w:spacing w:after="0" w:line="240" w:lineRule="auto"/>
              <w:rPr>
                <w:rFonts w:ascii="Times New Roman" w:eastAsia="Arial Unicode MS" w:hAnsi="Times New Roman"/>
                <w:sz w:val="28"/>
                <w:szCs w:val="28"/>
              </w:rPr>
            </w:pPr>
          </w:p>
        </w:tc>
        <w:tc>
          <w:tcPr>
            <w:tcW w:w="230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 xml:space="preserve">Художественный </w:t>
            </w:r>
            <w:r w:rsidRPr="00376F39">
              <w:rPr>
                <w:rFonts w:ascii="Times New Roman" w:eastAsia="Arial Unicode MS" w:hAnsi="Times New Roman"/>
                <w:sz w:val="28"/>
                <w:szCs w:val="28"/>
              </w:rPr>
              <w:t xml:space="preserve">  труд</w:t>
            </w:r>
          </w:p>
        </w:tc>
        <w:tc>
          <w:tcPr>
            <w:tcW w:w="16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30</w:t>
            </w:r>
          </w:p>
        </w:tc>
      </w:tr>
      <w:tr w:rsidR="00135ABD" w:rsidRPr="00376F39" w:rsidTr="00135ABD">
        <w:trPr>
          <w:trHeight w:val="504"/>
        </w:trPr>
        <w:tc>
          <w:tcPr>
            <w:tcW w:w="0" w:type="auto"/>
            <w:vMerge/>
            <w:tcBorders>
              <w:left w:val="single" w:sz="4" w:space="0" w:color="auto"/>
              <w:bottom w:val="single" w:sz="4" w:space="0" w:color="auto"/>
              <w:right w:val="single" w:sz="4" w:space="0" w:color="auto"/>
            </w:tcBorders>
            <w:vAlign w:val="center"/>
          </w:tcPr>
          <w:p w:rsidR="00135ABD" w:rsidRPr="00376F39" w:rsidRDefault="00135ABD" w:rsidP="00521580">
            <w:pPr>
              <w:spacing w:after="0" w:line="240" w:lineRule="auto"/>
              <w:rPr>
                <w:rFonts w:ascii="Times New Roman" w:eastAsia="Arial Unicode MS" w:hAnsi="Times New Roman"/>
                <w:sz w:val="28"/>
                <w:szCs w:val="28"/>
              </w:rPr>
            </w:pPr>
          </w:p>
        </w:tc>
        <w:tc>
          <w:tcPr>
            <w:tcW w:w="0" w:type="auto"/>
            <w:vMerge/>
            <w:tcBorders>
              <w:left w:val="single" w:sz="4" w:space="0" w:color="auto"/>
              <w:bottom w:val="single" w:sz="4" w:space="0" w:color="auto"/>
              <w:right w:val="single" w:sz="4" w:space="0" w:color="auto"/>
            </w:tcBorders>
            <w:vAlign w:val="center"/>
          </w:tcPr>
          <w:p w:rsidR="00135ABD" w:rsidRPr="00376F39" w:rsidRDefault="00135ABD" w:rsidP="00521580">
            <w:pPr>
              <w:spacing w:after="0" w:line="240" w:lineRule="auto"/>
              <w:rPr>
                <w:rFonts w:ascii="Times New Roman" w:eastAsia="Arial Unicode MS" w:hAnsi="Times New Roman"/>
                <w:sz w:val="28"/>
                <w:szCs w:val="28"/>
              </w:rPr>
            </w:pPr>
          </w:p>
        </w:tc>
        <w:tc>
          <w:tcPr>
            <w:tcW w:w="2300" w:type="dxa"/>
            <w:tcBorders>
              <w:top w:val="single" w:sz="4" w:space="0" w:color="auto"/>
              <w:left w:val="single" w:sz="4" w:space="0" w:color="auto"/>
              <w:bottom w:val="single" w:sz="4" w:space="0" w:color="auto"/>
              <w:right w:val="single" w:sz="4" w:space="0" w:color="auto"/>
            </w:tcBorders>
          </w:tcPr>
          <w:p w:rsidR="00135ABD"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Кружок «Оригами»</w:t>
            </w:r>
          </w:p>
          <w:p w:rsidR="00135ABD"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(1 подгруппа)</w:t>
            </w:r>
          </w:p>
        </w:tc>
        <w:tc>
          <w:tcPr>
            <w:tcW w:w="16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30</w:t>
            </w:r>
          </w:p>
        </w:tc>
      </w:tr>
      <w:tr w:rsidR="00016290" w:rsidRPr="00376F39" w:rsidTr="00135ABD">
        <w:trPr>
          <w:trHeight w:val="50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6</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Х-Э</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Музыкальное развитие</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tc>
      </w:tr>
      <w:tr w:rsidR="00016290" w:rsidRPr="00376F39" w:rsidTr="00135ABD">
        <w:trPr>
          <w:trHeight w:val="336"/>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7</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Р</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135ABD" w:rsidP="00135ABD">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Х</w:t>
            </w:r>
            <w:r w:rsidR="00016290" w:rsidRPr="00376F39">
              <w:rPr>
                <w:rFonts w:ascii="Times New Roman" w:eastAsia="Arial Unicode MS" w:hAnsi="Times New Roman"/>
                <w:sz w:val="28"/>
                <w:szCs w:val="28"/>
              </w:rPr>
              <w:t>удожественн</w:t>
            </w:r>
            <w:r>
              <w:rPr>
                <w:rFonts w:ascii="Times New Roman" w:eastAsia="Arial Unicode MS" w:hAnsi="Times New Roman"/>
                <w:sz w:val="28"/>
                <w:szCs w:val="28"/>
              </w:rPr>
              <w:t>ая</w:t>
            </w:r>
            <w:r w:rsidR="00016290" w:rsidRPr="00376F39">
              <w:rPr>
                <w:rFonts w:ascii="Times New Roman" w:eastAsia="Arial Unicode MS" w:hAnsi="Times New Roman"/>
                <w:sz w:val="28"/>
                <w:szCs w:val="28"/>
              </w:rPr>
              <w:t xml:space="preserve"> литератур</w:t>
            </w:r>
            <w:r>
              <w:rPr>
                <w:rFonts w:ascii="Times New Roman" w:eastAsia="Arial Unicode MS" w:hAnsi="Times New Roman"/>
                <w:sz w:val="28"/>
                <w:szCs w:val="28"/>
              </w:rPr>
              <w:t>а</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30</w:t>
            </w:r>
          </w:p>
        </w:tc>
      </w:tr>
      <w:tr w:rsidR="00135ABD" w:rsidRPr="00376F39" w:rsidTr="00135ABD">
        <w:trPr>
          <w:trHeight w:val="336"/>
        </w:trPr>
        <w:tc>
          <w:tcPr>
            <w:tcW w:w="7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8</w:t>
            </w:r>
          </w:p>
        </w:tc>
        <w:tc>
          <w:tcPr>
            <w:tcW w:w="1568"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w:t>
            </w:r>
            <w:r>
              <w:rPr>
                <w:rFonts w:ascii="Times New Roman" w:eastAsia="Arial Unicode MS" w:hAnsi="Times New Roman"/>
                <w:sz w:val="28"/>
                <w:szCs w:val="28"/>
              </w:rPr>
              <w:t>,</w:t>
            </w:r>
            <w:r w:rsidRPr="00376F39">
              <w:rPr>
                <w:rFonts w:ascii="Times New Roman" w:eastAsia="Arial Unicode MS" w:hAnsi="Times New Roman"/>
                <w:sz w:val="28"/>
                <w:szCs w:val="28"/>
              </w:rPr>
              <w:t xml:space="preserve"> Р</w:t>
            </w:r>
            <w:r>
              <w:rPr>
                <w:rFonts w:ascii="Times New Roman" w:eastAsia="Arial Unicode MS" w:hAnsi="Times New Roman"/>
                <w:sz w:val="28"/>
                <w:szCs w:val="28"/>
              </w:rPr>
              <w:t>, СКР</w:t>
            </w:r>
          </w:p>
        </w:tc>
        <w:tc>
          <w:tcPr>
            <w:tcW w:w="2300" w:type="dxa"/>
            <w:tcBorders>
              <w:top w:val="single" w:sz="4" w:space="0" w:color="auto"/>
              <w:left w:val="single" w:sz="4" w:space="0" w:color="auto"/>
              <w:bottom w:val="single" w:sz="4" w:space="0" w:color="auto"/>
              <w:right w:val="single" w:sz="4" w:space="0" w:color="auto"/>
            </w:tcBorders>
          </w:tcPr>
          <w:p w:rsidR="00135ABD" w:rsidRDefault="00135ABD" w:rsidP="00135ABD">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Коррекционно-развивающее</w:t>
            </w:r>
          </w:p>
          <w:p w:rsidR="00135ABD" w:rsidRDefault="00135ABD" w:rsidP="00135ABD">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(2 подгруппа)</w:t>
            </w:r>
          </w:p>
        </w:tc>
        <w:tc>
          <w:tcPr>
            <w:tcW w:w="16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30</w:t>
            </w:r>
          </w:p>
        </w:tc>
      </w:tr>
      <w:tr w:rsidR="00016290" w:rsidRPr="00376F39" w:rsidTr="00135ABD">
        <w:trPr>
          <w:trHeight w:val="576"/>
        </w:trPr>
        <w:tc>
          <w:tcPr>
            <w:tcW w:w="4588" w:type="dxa"/>
            <w:gridSpan w:val="3"/>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Итого:</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135ABD">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1</w:t>
            </w:r>
            <w:r w:rsidR="00135ABD">
              <w:rPr>
                <w:rFonts w:ascii="Times New Roman" w:eastAsia="Arial Unicode MS" w:hAnsi="Times New Roman"/>
                <w:color w:val="000000"/>
                <w:sz w:val="28"/>
                <w:szCs w:val="28"/>
              </w:rPr>
              <w:t>7</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color w:val="000000"/>
                <w:sz w:val="28"/>
                <w:szCs w:val="28"/>
              </w:rPr>
            </w:pPr>
            <w:r>
              <w:rPr>
                <w:rFonts w:ascii="Times New Roman" w:eastAsia="Arial Unicode MS" w:hAnsi="Times New Roman"/>
                <w:color w:val="000000"/>
                <w:sz w:val="28"/>
                <w:szCs w:val="28"/>
              </w:rPr>
              <w:t>8</w:t>
            </w:r>
            <w:r w:rsidR="00016290" w:rsidRPr="00376F39">
              <w:rPr>
                <w:rFonts w:ascii="Times New Roman" w:eastAsia="Arial Unicode MS" w:hAnsi="Times New Roman"/>
                <w:color w:val="000000"/>
                <w:sz w:val="28"/>
                <w:szCs w:val="28"/>
              </w:rPr>
              <w:t>час. 30 мин.</w:t>
            </w:r>
          </w:p>
        </w:tc>
      </w:tr>
      <w:tr w:rsidR="00016290" w:rsidRPr="00376F39" w:rsidTr="00135ABD">
        <w:trPr>
          <w:trHeight w:val="552"/>
        </w:trPr>
        <w:tc>
          <w:tcPr>
            <w:tcW w:w="4588" w:type="dxa"/>
            <w:gridSpan w:val="3"/>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Недельная</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135ABD">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1</w:t>
            </w:r>
            <w:r w:rsidR="00135ABD">
              <w:rPr>
                <w:rFonts w:ascii="Times New Roman" w:eastAsia="Arial Unicode MS" w:hAnsi="Times New Roman"/>
                <w:color w:val="000000"/>
                <w:sz w:val="28"/>
                <w:szCs w:val="28"/>
              </w:rPr>
              <w:t>7</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color w:val="000000"/>
                <w:sz w:val="28"/>
                <w:szCs w:val="28"/>
              </w:rPr>
            </w:pPr>
            <w:r>
              <w:rPr>
                <w:rFonts w:ascii="Times New Roman" w:eastAsia="Arial Unicode MS" w:hAnsi="Times New Roman"/>
                <w:color w:val="000000"/>
                <w:sz w:val="28"/>
                <w:szCs w:val="28"/>
              </w:rPr>
              <w:t>8</w:t>
            </w:r>
            <w:r w:rsidR="00016290" w:rsidRPr="00376F39">
              <w:rPr>
                <w:rFonts w:ascii="Times New Roman" w:eastAsia="Arial Unicode MS" w:hAnsi="Times New Roman"/>
                <w:color w:val="000000"/>
                <w:sz w:val="28"/>
                <w:szCs w:val="28"/>
              </w:rPr>
              <w:t>час. 30 мин.</w:t>
            </w:r>
          </w:p>
        </w:tc>
      </w:tr>
    </w:tbl>
    <w:p w:rsidR="00016290" w:rsidRPr="00376F39" w:rsidRDefault="00016290" w:rsidP="00016290">
      <w:pPr>
        <w:spacing w:after="0" w:line="240" w:lineRule="auto"/>
        <w:rPr>
          <w:rFonts w:ascii="Times New Roman" w:eastAsia="Arial Unicode MS" w:hAnsi="Times New Roman"/>
          <w:color w:val="000000"/>
          <w:sz w:val="28"/>
          <w:szCs w:val="28"/>
        </w:rPr>
      </w:pPr>
    </w:p>
    <w:p w:rsidR="00016290" w:rsidRPr="00376F39" w:rsidRDefault="00016290" w:rsidP="00016290">
      <w:pPr>
        <w:spacing w:after="0" w:line="240" w:lineRule="auto"/>
        <w:rPr>
          <w:rFonts w:ascii="Times New Roman" w:eastAsia="Arial Unicode MS" w:hAnsi="Times New Roman"/>
          <w:color w:val="000000"/>
          <w:sz w:val="28"/>
          <w:szCs w:val="28"/>
        </w:rPr>
      </w:pPr>
    </w:p>
    <w:p w:rsidR="00016290" w:rsidRPr="00376F39" w:rsidRDefault="00016290" w:rsidP="00016290">
      <w:pPr>
        <w:spacing w:after="0" w:line="240" w:lineRule="auto"/>
        <w:jc w:val="center"/>
        <w:rPr>
          <w:rFonts w:ascii="Times New Roman" w:hAnsi="Times New Roman"/>
          <w:b/>
          <w:sz w:val="28"/>
          <w:szCs w:val="28"/>
        </w:rPr>
      </w:pPr>
    </w:p>
    <w:p w:rsidR="00016290" w:rsidRPr="00376F39"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rPr>
          <w:rFonts w:ascii="Times New Roman" w:hAnsi="Times New Roman"/>
          <w:b/>
          <w:sz w:val="28"/>
          <w:szCs w:val="28"/>
        </w:rPr>
      </w:pPr>
    </w:p>
    <w:p w:rsidR="00016290" w:rsidRPr="00376F39" w:rsidRDefault="00016290" w:rsidP="00016290">
      <w:pPr>
        <w:spacing w:after="0" w:line="240" w:lineRule="auto"/>
        <w:jc w:val="center"/>
        <w:rPr>
          <w:rFonts w:ascii="Times New Roman" w:hAnsi="Times New Roman"/>
          <w:b/>
          <w:sz w:val="28"/>
          <w:szCs w:val="28"/>
        </w:rPr>
      </w:pPr>
      <w:r w:rsidRPr="00376F39">
        <w:rPr>
          <w:rFonts w:ascii="Times New Roman" w:hAnsi="Times New Roman"/>
          <w:b/>
          <w:sz w:val="28"/>
          <w:szCs w:val="28"/>
        </w:rPr>
        <w:t>РАСПИСАНИЕ НЕПОСРЕДСТВЕННОЙ ОБРАЗОВАТЕЛЬНОЙ ДЕЯТЕЛЬНОСТИ</w:t>
      </w:r>
    </w:p>
    <w:p w:rsidR="00016290" w:rsidRPr="00376F39" w:rsidRDefault="00016290" w:rsidP="00016290">
      <w:pPr>
        <w:spacing w:after="0" w:line="240" w:lineRule="auto"/>
        <w:jc w:val="center"/>
        <w:rPr>
          <w:rFonts w:ascii="Times New Roman" w:hAnsi="Times New Roman"/>
          <w:b/>
          <w:sz w:val="28"/>
          <w:szCs w:val="28"/>
        </w:rPr>
      </w:pPr>
      <w:r w:rsidRPr="00376F39">
        <w:rPr>
          <w:rFonts w:ascii="Times New Roman" w:hAnsi="Times New Roman"/>
          <w:b/>
          <w:sz w:val="28"/>
          <w:szCs w:val="28"/>
        </w:rPr>
        <w:t xml:space="preserve">ПОДГОТОВИТЕЛЬНАЯ </w:t>
      </w:r>
      <w:r w:rsidR="00701724">
        <w:rPr>
          <w:rFonts w:ascii="Times New Roman" w:hAnsi="Times New Roman"/>
          <w:b/>
          <w:sz w:val="28"/>
          <w:szCs w:val="28"/>
        </w:rPr>
        <w:t xml:space="preserve">ЛОГОПЕДИЧЕСКАЯ </w:t>
      </w:r>
      <w:r w:rsidRPr="00376F39">
        <w:rPr>
          <w:rFonts w:ascii="Times New Roman" w:hAnsi="Times New Roman"/>
          <w:b/>
          <w:sz w:val="28"/>
          <w:szCs w:val="28"/>
        </w:rPr>
        <w:t>ГРУППА</w:t>
      </w:r>
    </w:p>
    <w:p w:rsidR="00016290" w:rsidRPr="00376F39" w:rsidRDefault="00016290" w:rsidP="00016290">
      <w:pPr>
        <w:spacing w:after="0" w:line="240" w:lineRule="auto"/>
        <w:jc w:val="center"/>
        <w:rPr>
          <w:rFonts w:ascii="Times New Roman" w:hAnsi="Times New Roman"/>
          <w:b/>
          <w:sz w:val="28"/>
          <w:szCs w:val="28"/>
        </w:rPr>
      </w:pPr>
      <w:r w:rsidRPr="00376F39">
        <w:rPr>
          <w:rFonts w:ascii="Times New Roman" w:hAnsi="Times New Roman"/>
          <w:b/>
          <w:sz w:val="28"/>
          <w:szCs w:val="28"/>
        </w:rPr>
        <w:t xml:space="preserve"> МДОУ ДЕТСКИЙ САД №</w:t>
      </w:r>
      <w:r>
        <w:rPr>
          <w:rFonts w:ascii="Times New Roman" w:hAnsi="Times New Roman"/>
          <w:b/>
          <w:sz w:val="28"/>
          <w:szCs w:val="28"/>
        </w:rPr>
        <w:t>30</w:t>
      </w:r>
      <w:r w:rsidRPr="00376F39">
        <w:rPr>
          <w:rFonts w:ascii="Times New Roman" w:hAnsi="Times New Roman"/>
          <w:b/>
          <w:sz w:val="28"/>
          <w:szCs w:val="28"/>
        </w:rPr>
        <w:t xml:space="preserve"> НА 201</w:t>
      </w:r>
      <w:r>
        <w:rPr>
          <w:rFonts w:ascii="Times New Roman" w:hAnsi="Times New Roman"/>
          <w:b/>
          <w:sz w:val="28"/>
          <w:szCs w:val="28"/>
        </w:rPr>
        <w:t>6</w:t>
      </w:r>
      <w:r w:rsidRPr="00376F39">
        <w:rPr>
          <w:rFonts w:ascii="Times New Roman" w:hAnsi="Times New Roman"/>
          <w:b/>
          <w:sz w:val="28"/>
          <w:szCs w:val="28"/>
        </w:rPr>
        <w:t xml:space="preserve"> – 201</w:t>
      </w:r>
      <w:r>
        <w:rPr>
          <w:rFonts w:ascii="Times New Roman" w:hAnsi="Times New Roman"/>
          <w:b/>
          <w:sz w:val="28"/>
          <w:szCs w:val="28"/>
        </w:rPr>
        <w:t>7</w:t>
      </w:r>
      <w:r w:rsidRPr="00376F39">
        <w:rPr>
          <w:rFonts w:ascii="Times New Roman" w:hAnsi="Times New Roman"/>
          <w:b/>
          <w:sz w:val="28"/>
          <w:szCs w:val="28"/>
        </w:rPr>
        <w:t xml:space="preserve"> УЧЕБНЫЙ ГОД</w:t>
      </w:r>
    </w:p>
    <w:p w:rsidR="00016290" w:rsidRPr="00376F39" w:rsidRDefault="00016290" w:rsidP="00016290">
      <w:pPr>
        <w:spacing w:after="0" w:line="240" w:lineRule="auto"/>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7"/>
        <w:gridCol w:w="7549"/>
      </w:tblGrid>
      <w:tr w:rsidR="00016290" w:rsidRPr="00376F39" w:rsidTr="003D0A6A">
        <w:trPr>
          <w:trHeight w:val="495"/>
        </w:trPr>
        <w:tc>
          <w:tcPr>
            <w:tcW w:w="1224" w:type="pct"/>
          </w:tcPr>
          <w:p w:rsidR="00016290" w:rsidRPr="00701724" w:rsidRDefault="00016290" w:rsidP="00521580">
            <w:pPr>
              <w:spacing w:after="0" w:line="240" w:lineRule="auto"/>
              <w:jc w:val="center"/>
              <w:rPr>
                <w:rFonts w:ascii="Times New Roman" w:hAnsi="Times New Roman"/>
                <w:sz w:val="24"/>
                <w:szCs w:val="24"/>
              </w:rPr>
            </w:pPr>
            <w:r w:rsidRPr="00701724">
              <w:rPr>
                <w:rFonts w:ascii="Times New Roman" w:hAnsi="Times New Roman"/>
                <w:sz w:val="24"/>
                <w:szCs w:val="24"/>
              </w:rPr>
              <w:t>Дни недели</w:t>
            </w:r>
          </w:p>
        </w:tc>
        <w:tc>
          <w:tcPr>
            <w:tcW w:w="3776" w:type="pct"/>
          </w:tcPr>
          <w:p w:rsidR="00016290" w:rsidRPr="00701724" w:rsidRDefault="00016290" w:rsidP="00521580">
            <w:pPr>
              <w:spacing w:after="0" w:line="240" w:lineRule="auto"/>
              <w:jc w:val="center"/>
              <w:rPr>
                <w:rFonts w:ascii="Times New Roman" w:hAnsi="Times New Roman"/>
                <w:sz w:val="24"/>
                <w:szCs w:val="24"/>
                <w:lang w:val="en-US"/>
              </w:rPr>
            </w:pPr>
            <w:r w:rsidRPr="00701724">
              <w:rPr>
                <w:rFonts w:ascii="Times New Roman" w:hAnsi="Times New Roman"/>
                <w:sz w:val="24"/>
                <w:szCs w:val="24"/>
              </w:rPr>
              <w:t>1_я половина дня</w:t>
            </w:r>
          </w:p>
        </w:tc>
      </w:tr>
      <w:tr w:rsidR="00016290" w:rsidRPr="00376F39" w:rsidTr="003D0A6A">
        <w:trPr>
          <w:trHeight w:val="1080"/>
        </w:trPr>
        <w:tc>
          <w:tcPr>
            <w:tcW w:w="1224" w:type="pct"/>
          </w:tcPr>
          <w:p w:rsidR="00016290" w:rsidRPr="00701724" w:rsidRDefault="00016290" w:rsidP="00521580">
            <w:pPr>
              <w:spacing w:after="0" w:line="240" w:lineRule="auto"/>
              <w:jc w:val="center"/>
              <w:rPr>
                <w:rFonts w:ascii="Times New Roman" w:hAnsi="Times New Roman"/>
                <w:sz w:val="24"/>
                <w:szCs w:val="24"/>
              </w:rPr>
            </w:pPr>
            <w:r w:rsidRPr="00701724">
              <w:rPr>
                <w:rFonts w:ascii="Times New Roman" w:hAnsi="Times New Roman"/>
                <w:sz w:val="24"/>
                <w:szCs w:val="24"/>
              </w:rPr>
              <w:t>Понедельник</w:t>
            </w:r>
          </w:p>
        </w:tc>
        <w:tc>
          <w:tcPr>
            <w:tcW w:w="3776" w:type="pct"/>
          </w:tcPr>
          <w:p w:rsidR="00701724" w:rsidRPr="00701724" w:rsidRDefault="00016290" w:rsidP="00701724">
            <w:pPr>
              <w:spacing w:after="0" w:line="240" w:lineRule="auto"/>
              <w:rPr>
                <w:rFonts w:ascii="Times New Roman" w:hAnsi="Times New Roman"/>
                <w:sz w:val="24"/>
                <w:szCs w:val="24"/>
              </w:rPr>
            </w:pPr>
            <w:r w:rsidRPr="00701724">
              <w:rPr>
                <w:rFonts w:ascii="Times New Roman" w:hAnsi="Times New Roman"/>
                <w:sz w:val="24"/>
                <w:szCs w:val="24"/>
              </w:rPr>
              <w:t>9:00 – 9:30</w:t>
            </w:r>
            <w:r w:rsidR="00701724">
              <w:rPr>
                <w:rFonts w:ascii="Times New Roman" w:hAnsi="Times New Roman"/>
                <w:sz w:val="24"/>
                <w:szCs w:val="24"/>
              </w:rPr>
              <w:t xml:space="preserve">    </w:t>
            </w:r>
            <w:r w:rsidR="00701724" w:rsidRPr="00701724">
              <w:rPr>
                <w:rFonts w:ascii="Times New Roman" w:hAnsi="Times New Roman"/>
                <w:sz w:val="24"/>
                <w:szCs w:val="24"/>
              </w:rPr>
              <w:t xml:space="preserve"> Логопедическое</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9:40 – 10:10 </w:t>
            </w:r>
            <w:r>
              <w:rPr>
                <w:rFonts w:ascii="Times New Roman" w:hAnsi="Times New Roman"/>
                <w:sz w:val="24"/>
                <w:szCs w:val="24"/>
              </w:rPr>
              <w:t xml:space="preserve">  </w:t>
            </w:r>
            <w:r w:rsidR="003D0A6A" w:rsidRPr="00701724">
              <w:rPr>
                <w:rFonts w:ascii="Times New Roman" w:hAnsi="Times New Roman"/>
                <w:sz w:val="24"/>
                <w:szCs w:val="24"/>
              </w:rPr>
              <w:t>Художественная литература</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003D0A6A" w:rsidRPr="00701724">
              <w:rPr>
                <w:rFonts w:ascii="Times New Roman" w:hAnsi="Times New Roman"/>
                <w:sz w:val="24"/>
                <w:szCs w:val="24"/>
              </w:rPr>
              <w:t>Физическая культура (на свежем воздухе)</w:t>
            </w:r>
          </w:p>
          <w:p w:rsidR="00016290" w:rsidRPr="00701724" w:rsidRDefault="00016290" w:rsidP="00521580">
            <w:pPr>
              <w:spacing w:after="0" w:line="240" w:lineRule="auto"/>
              <w:jc w:val="center"/>
              <w:rPr>
                <w:rFonts w:ascii="Times New Roman" w:hAnsi="Times New Roman"/>
                <w:sz w:val="24"/>
                <w:szCs w:val="24"/>
              </w:rPr>
            </w:pPr>
          </w:p>
        </w:tc>
      </w:tr>
      <w:tr w:rsidR="00016290" w:rsidRPr="00376F39" w:rsidTr="003D0A6A">
        <w:trPr>
          <w:trHeight w:val="1035"/>
        </w:trPr>
        <w:tc>
          <w:tcPr>
            <w:tcW w:w="1224" w:type="pct"/>
          </w:tcPr>
          <w:p w:rsidR="00016290" w:rsidRPr="00701724" w:rsidRDefault="00016290" w:rsidP="00521580">
            <w:pPr>
              <w:spacing w:after="0" w:line="240" w:lineRule="auto"/>
              <w:jc w:val="center"/>
              <w:rPr>
                <w:rFonts w:ascii="Times New Roman" w:hAnsi="Times New Roman"/>
                <w:sz w:val="24"/>
                <w:szCs w:val="24"/>
              </w:rPr>
            </w:pPr>
            <w:r w:rsidRPr="00701724">
              <w:rPr>
                <w:rFonts w:ascii="Times New Roman" w:hAnsi="Times New Roman"/>
                <w:sz w:val="24"/>
                <w:szCs w:val="24"/>
              </w:rPr>
              <w:t>Вторник</w:t>
            </w:r>
          </w:p>
        </w:tc>
        <w:tc>
          <w:tcPr>
            <w:tcW w:w="3776" w:type="pct"/>
          </w:tcPr>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9:00 – 9:30     </w:t>
            </w:r>
            <w:r w:rsidR="003D0A6A" w:rsidRPr="00701724">
              <w:rPr>
                <w:rFonts w:ascii="Times New Roman" w:hAnsi="Times New Roman"/>
                <w:sz w:val="24"/>
                <w:szCs w:val="24"/>
              </w:rPr>
              <w:t>Математика</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9:40 – 10:10   </w:t>
            </w:r>
            <w:r w:rsidR="003D0A6A" w:rsidRPr="00701724">
              <w:rPr>
                <w:rFonts w:ascii="Times New Roman" w:hAnsi="Times New Roman"/>
                <w:sz w:val="24"/>
                <w:szCs w:val="24"/>
              </w:rPr>
              <w:t xml:space="preserve">Изобразительная деятельность - </w:t>
            </w:r>
            <w:r w:rsidRPr="00701724">
              <w:rPr>
                <w:rFonts w:ascii="Times New Roman" w:hAnsi="Times New Roman"/>
                <w:sz w:val="24"/>
                <w:szCs w:val="24"/>
              </w:rPr>
              <w:t>лепка</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10:20 – 10:50</w:t>
            </w:r>
            <w:r>
              <w:rPr>
                <w:rFonts w:ascii="Times New Roman" w:hAnsi="Times New Roman"/>
                <w:sz w:val="24"/>
                <w:szCs w:val="24"/>
              </w:rPr>
              <w:t xml:space="preserve"> </w:t>
            </w:r>
            <w:r w:rsidR="00016290" w:rsidRPr="00701724">
              <w:rPr>
                <w:rFonts w:ascii="Times New Roman" w:hAnsi="Times New Roman"/>
                <w:sz w:val="24"/>
                <w:szCs w:val="24"/>
              </w:rPr>
              <w:t>Физическое развитие</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15.30 – 15.55</w:t>
            </w:r>
            <w:r>
              <w:rPr>
                <w:rFonts w:ascii="Times New Roman" w:hAnsi="Times New Roman"/>
                <w:sz w:val="24"/>
                <w:szCs w:val="24"/>
              </w:rPr>
              <w:t xml:space="preserve"> </w:t>
            </w:r>
            <w:r w:rsidR="003D0A6A" w:rsidRPr="00701724">
              <w:rPr>
                <w:rFonts w:ascii="Times New Roman" w:hAnsi="Times New Roman"/>
                <w:sz w:val="24"/>
                <w:szCs w:val="24"/>
              </w:rPr>
              <w:t>Коррекционно-развивающее (1 подгруппа)</w:t>
            </w:r>
          </w:p>
          <w:p w:rsidR="003D0A6A" w:rsidRPr="00701724" w:rsidRDefault="003D0A6A" w:rsidP="00701724">
            <w:pPr>
              <w:spacing w:after="0" w:line="240" w:lineRule="auto"/>
              <w:rPr>
                <w:rFonts w:ascii="Times New Roman" w:hAnsi="Times New Roman"/>
                <w:sz w:val="24"/>
                <w:szCs w:val="24"/>
              </w:rPr>
            </w:pPr>
            <w:r w:rsidRPr="00701724">
              <w:rPr>
                <w:rFonts w:ascii="Times New Roman" w:hAnsi="Times New Roman"/>
                <w:sz w:val="24"/>
                <w:szCs w:val="24"/>
              </w:rPr>
              <w:t>Кружок «Оригами»</w:t>
            </w:r>
          </w:p>
          <w:p w:rsidR="003D0A6A" w:rsidRPr="00701724" w:rsidRDefault="003D0A6A" w:rsidP="00701724">
            <w:pPr>
              <w:spacing w:after="0" w:line="240" w:lineRule="auto"/>
              <w:rPr>
                <w:rFonts w:ascii="Times New Roman" w:hAnsi="Times New Roman"/>
                <w:sz w:val="24"/>
                <w:szCs w:val="24"/>
              </w:rPr>
            </w:pPr>
          </w:p>
        </w:tc>
      </w:tr>
      <w:tr w:rsidR="00016290" w:rsidRPr="00376F39" w:rsidTr="003D0A6A">
        <w:trPr>
          <w:trHeight w:val="465"/>
        </w:trPr>
        <w:tc>
          <w:tcPr>
            <w:tcW w:w="1224" w:type="pct"/>
          </w:tcPr>
          <w:p w:rsidR="00016290" w:rsidRPr="00701724" w:rsidRDefault="00016290" w:rsidP="00521580">
            <w:pPr>
              <w:spacing w:after="0" w:line="240" w:lineRule="auto"/>
              <w:jc w:val="center"/>
              <w:rPr>
                <w:rFonts w:ascii="Times New Roman" w:hAnsi="Times New Roman"/>
                <w:sz w:val="24"/>
                <w:szCs w:val="24"/>
              </w:rPr>
            </w:pPr>
            <w:r w:rsidRPr="00701724">
              <w:rPr>
                <w:rFonts w:ascii="Times New Roman" w:hAnsi="Times New Roman"/>
                <w:sz w:val="24"/>
                <w:szCs w:val="24"/>
              </w:rPr>
              <w:t>Среда</w:t>
            </w:r>
          </w:p>
        </w:tc>
        <w:tc>
          <w:tcPr>
            <w:tcW w:w="3776" w:type="pct"/>
          </w:tcPr>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9:00 – 9:30    </w:t>
            </w:r>
            <w:r w:rsidR="003D0A6A" w:rsidRPr="00701724">
              <w:rPr>
                <w:rFonts w:ascii="Times New Roman" w:hAnsi="Times New Roman"/>
                <w:sz w:val="24"/>
                <w:szCs w:val="24"/>
              </w:rPr>
              <w:t xml:space="preserve">Логопедическое </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9:40 – 10:10  </w:t>
            </w:r>
            <w:r w:rsidR="003D0A6A" w:rsidRPr="00701724">
              <w:rPr>
                <w:rFonts w:ascii="Times New Roman" w:hAnsi="Times New Roman"/>
                <w:sz w:val="24"/>
                <w:szCs w:val="24"/>
              </w:rPr>
              <w:t>Р</w:t>
            </w:r>
            <w:r w:rsidR="00016290" w:rsidRPr="00701724">
              <w:rPr>
                <w:rFonts w:ascii="Times New Roman" w:hAnsi="Times New Roman"/>
                <w:sz w:val="24"/>
                <w:szCs w:val="24"/>
              </w:rPr>
              <w:t>азвитие</w:t>
            </w:r>
            <w:r w:rsidR="003D0A6A" w:rsidRPr="00701724">
              <w:rPr>
                <w:rFonts w:ascii="Times New Roman" w:hAnsi="Times New Roman"/>
                <w:sz w:val="24"/>
                <w:szCs w:val="24"/>
              </w:rPr>
              <w:t xml:space="preserve"> речи </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10:20 – 10:50 </w:t>
            </w:r>
            <w:r w:rsidR="003D0A6A" w:rsidRPr="00701724">
              <w:rPr>
                <w:rFonts w:ascii="Times New Roman" w:hAnsi="Times New Roman"/>
                <w:sz w:val="24"/>
                <w:szCs w:val="24"/>
              </w:rPr>
              <w:t>Музыка</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15.30- 15.55  </w:t>
            </w:r>
            <w:r>
              <w:rPr>
                <w:rFonts w:ascii="Times New Roman" w:hAnsi="Times New Roman"/>
                <w:sz w:val="24"/>
                <w:szCs w:val="24"/>
              </w:rPr>
              <w:t xml:space="preserve"> </w:t>
            </w:r>
            <w:r w:rsidR="003D0A6A" w:rsidRPr="00701724">
              <w:rPr>
                <w:rFonts w:ascii="Times New Roman" w:hAnsi="Times New Roman"/>
                <w:sz w:val="24"/>
                <w:szCs w:val="24"/>
              </w:rPr>
              <w:t>Художественный труд</w:t>
            </w:r>
          </w:p>
          <w:p w:rsidR="003D0A6A" w:rsidRPr="00701724" w:rsidRDefault="003D0A6A" w:rsidP="00701724">
            <w:pPr>
              <w:spacing w:after="0" w:line="240" w:lineRule="auto"/>
              <w:rPr>
                <w:rFonts w:ascii="Times New Roman" w:hAnsi="Times New Roman"/>
                <w:sz w:val="24"/>
                <w:szCs w:val="24"/>
              </w:rPr>
            </w:pPr>
          </w:p>
        </w:tc>
      </w:tr>
      <w:tr w:rsidR="00016290" w:rsidRPr="00376F39" w:rsidTr="003D0A6A">
        <w:trPr>
          <w:trHeight w:val="1065"/>
        </w:trPr>
        <w:tc>
          <w:tcPr>
            <w:tcW w:w="1224" w:type="pct"/>
          </w:tcPr>
          <w:p w:rsidR="00016290" w:rsidRPr="00701724" w:rsidRDefault="00016290" w:rsidP="00521580">
            <w:pPr>
              <w:spacing w:after="0" w:line="240" w:lineRule="auto"/>
              <w:jc w:val="center"/>
              <w:rPr>
                <w:rFonts w:ascii="Times New Roman" w:hAnsi="Times New Roman"/>
                <w:sz w:val="24"/>
                <w:szCs w:val="24"/>
              </w:rPr>
            </w:pPr>
            <w:r w:rsidRPr="00701724">
              <w:rPr>
                <w:rFonts w:ascii="Times New Roman" w:hAnsi="Times New Roman"/>
                <w:sz w:val="24"/>
                <w:szCs w:val="24"/>
              </w:rPr>
              <w:t>Четверг</w:t>
            </w:r>
          </w:p>
        </w:tc>
        <w:tc>
          <w:tcPr>
            <w:tcW w:w="3776" w:type="pct"/>
          </w:tcPr>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9:00 – 9:30   </w:t>
            </w:r>
            <w:r w:rsidR="003D0A6A" w:rsidRPr="00701724">
              <w:rPr>
                <w:rFonts w:ascii="Times New Roman" w:hAnsi="Times New Roman"/>
                <w:sz w:val="24"/>
                <w:szCs w:val="24"/>
              </w:rPr>
              <w:t>М</w:t>
            </w:r>
            <w:r w:rsidR="00016290" w:rsidRPr="00701724">
              <w:rPr>
                <w:rFonts w:ascii="Times New Roman" w:hAnsi="Times New Roman"/>
                <w:sz w:val="24"/>
                <w:szCs w:val="24"/>
              </w:rPr>
              <w:t>атематика</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9:40 – 10:10 </w:t>
            </w:r>
            <w:r w:rsidR="003D0A6A" w:rsidRPr="00701724">
              <w:rPr>
                <w:rFonts w:ascii="Times New Roman" w:hAnsi="Times New Roman"/>
                <w:sz w:val="24"/>
                <w:szCs w:val="24"/>
              </w:rPr>
              <w:t>Физическое развитие</w:t>
            </w:r>
          </w:p>
          <w:p w:rsidR="00016290"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10:20 – 10:50</w:t>
            </w:r>
            <w:r w:rsidR="003D0A6A" w:rsidRPr="00701724">
              <w:rPr>
                <w:rFonts w:ascii="Times New Roman" w:hAnsi="Times New Roman"/>
                <w:sz w:val="24"/>
                <w:szCs w:val="24"/>
              </w:rPr>
              <w:t>Изобразительная деятельность - рисование</w:t>
            </w:r>
          </w:p>
          <w:p w:rsidR="00016290" w:rsidRPr="00701724" w:rsidRDefault="00016290" w:rsidP="00701724">
            <w:pPr>
              <w:spacing w:after="0" w:line="240" w:lineRule="auto"/>
              <w:rPr>
                <w:rFonts w:ascii="Times New Roman" w:hAnsi="Times New Roman"/>
                <w:sz w:val="24"/>
                <w:szCs w:val="24"/>
              </w:rPr>
            </w:pPr>
          </w:p>
        </w:tc>
      </w:tr>
      <w:tr w:rsidR="003D0A6A" w:rsidRPr="00376F39" w:rsidTr="003D0A6A">
        <w:trPr>
          <w:trHeight w:val="1065"/>
        </w:trPr>
        <w:tc>
          <w:tcPr>
            <w:tcW w:w="1224" w:type="pct"/>
          </w:tcPr>
          <w:p w:rsidR="003D0A6A" w:rsidRPr="00701724" w:rsidRDefault="003D0A6A" w:rsidP="00521580">
            <w:pPr>
              <w:spacing w:after="0" w:line="240" w:lineRule="auto"/>
              <w:jc w:val="center"/>
              <w:rPr>
                <w:rFonts w:ascii="Times New Roman" w:hAnsi="Times New Roman"/>
                <w:sz w:val="24"/>
                <w:szCs w:val="24"/>
              </w:rPr>
            </w:pPr>
            <w:r w:rsidRPr="00701724">
              <w:rPr>
                <w:rFonts w:ascii="Times New Roman" w:hAnsi="Times New Roman"/>
                <w:sz w:val="24"/>
                <w:szCs w:val="24"/>
              </w:rPr>
              <w:t xml:space="preserve">Пятница </w:t>
            </w:r>
          </w:p>
        </w:tc>
        <w:tc>
          <w:tcPr>
            <w:tcW w:w="3776" w:type="pct"/>
          </w:tcPr>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 xml:space="preserve">9:00 – 9:30 </w:t>
            </w:r>
            <w:r w:rsidR="003D0A6A" w:rsidRPr="00701724">
              <w:rPr>
                <w:rFonts w:ascii="Times New Roman" w:hAnsi="Times New Roman"/>
                <w:sz w:val="24"/>
                <w:szCs w:val="24"/>
              </w:rPr>
              <w:t>Логопедическое</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9:40 – 10:10</w:t>
            </w:r>
            <w:r w:rsidR="003D0A6A" w:rsidRPr="00701724">
              <w:rPr>
                <w:rFonts w:ascii="Times New Roman" w:hAnsi="Times New Roman"/>
                <w:sz w:val="24"/>
                <w:szCs w:val="24"/>
              </w:rPr>
              <w:t>Познавательное развитие</w:t>
            </w:r>
          </w:p>
          <w:p w:rsidR="003D0A6A" w:rsidRPr="00701724" w:rsidRDefault="00701724" w:rsidP="00701724">
            <w:pPr>
              <w:spacing w:after="0" w:line="240" w:lineRule="auto"/>
              <w:rPr>
                <w:rFonts w:ascii="Times New Roman" w:hAnsi="Times New Roman"/>
                <w:sz w:val="24"/>
                <w:szCs w:val="24"/>
              </w:rPr>
            </w:pPr>
            <w:r w:rsidRPr="00701724">
              <w:rPr>
                <w:rFonts w:ascii="Times New Roman" w:hAnsi="Times New Roman"/>
                <w:sz w:val="24"/>
                <w:szCs w:val="24"/>
              </w:rPr>
              <w:t>10:20 – 10:50</w:t>
            </w:r>
            <w:r w:rsidR="003D0A6A" w:rsidRPr="00701724">
              <w:rPr>
                <w:rFonts w:ascii="Times New Roman" w:hAnsi="Times New Roman"/>
                <w:sz w:val="24"/>
                <w:szCs w:val="24"/>
              </w:rPr>
              <w:t>Музыка</w:t>
            </w:r>
          </w:p>
          <w:p w:rsidR="003D0A6A" w:rsidRPr="00701724" w:rsidRDefault="003D0A6A" w:rsidP="00701724">
            <w:pPr>
              <w:spacing w:after="0" w:line="240" w:lineRule="auto"/>
              <w:rPr>
                <w:rFonts w:ascii="Times New Roman" w:hAnsi="Times New Roman"/>
                <w:sz w:val="24"/>
                <w:szCs w:val="24"/>
              </w:rPr>
            </w:pPr>
          </w:p>
        </w:tc>
      </w:tr>
    </w:tbl>
    <w:p w:rsidR="003D0A6A" w:rsidRDefault="003D0A6A" w:rsidP="003D0A6A">
      <w:pPr>
        <w:spacing w:after="0" w:line="240" w:lineRule="auto"/>
        <w:rPr>
          <w:rFonts w:ascii="Times New Roman" w:eastAsia="Calibri" w:hAnsi="Times New Roman"/>
          <w:b/>
          <w:sz w:val="28"/>
          <w:szCs w:val="28"/>
        </w:rPr>
      </w:pPr>
    </w:p>
    <w:p w:rsidR="003D0A6A" w:rsidRDefault="003D0A6A" w:rsidP="003D0A6A">
      <w:pPr>
        <w:spacing w:after="0" w:line="240" w:lineRule="auto"/>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701724" w:rsidRDefault="00701724" w:rsidP="00016290">
      <w:pPr>
        <w:spacing w:after="0" w:line="240" w:lineRule="auto"/>
        <w:jc w:val="center"/>
        <w:rPr>
          <w:rFonts w:ascii="Times New Roman" w:eastAsia="Calibri" w:hAnsi="Times New Roman"/>
          <w:b/>
          <w:sz w:val="28"/>
          <w:szCs w:val="28"/>
        </w:rPr>
      </w:pPr>
    </w:p>
    <w:p w:rsidR="00016290" w:rsidRPr="00E729F3" w:rsidRDefault="00016290" w:rsidP="00016290">
      <w:pPr>
        <w:spacing w:after="0" w:line="240" w:lineRule="auto"/>
        <w:jc w:val="center"/>
        <w:rPr>
          <w:rFonts w:ascii="Times New Roman" w:eastAsia="Calibri" w:hAnsi="Times New Roman"/>
          <w:b/>
          <w:sz w:val="28"/>
          <w:szCs w:val="28"/>
        </w:rPr>
      </w:pPr>
      <w:r w:rsidRPr="00E729F3">
        <w:rPr>
          <w:rFonts w:ascii="Times New Roman" w:eastAsia="Calibri" w:hAnsi="Times New Roman"/>
          <w:b/>
          <w:sz w:val="28"/>
          <w:szCs w:val="28"/>
        </w:rPr>
        <w:t xml:space="preserve">Режим пребывания детей в ДОУ    </w:t>
      </w:r>
    </w:p>
    <w:p w:rsidR="00016290" w:rsidRPr="00E729F3" w:rsidRDefault="00016290" w:rsidP="00016290">
      <w:pPr>
        <w:spacing w:after="0" w:line="240" w:lineRule="auto"/>
        <w:jc w:val="center"/>
        <w:rPr>
          <w:rFonts w:ascii="Times New Roman" w:eastAsia="Calibri" w:hAnsi="Times New Roman"/>
          <w:b/>
          <w:sz w:val="28"/>
          <w:szCs w:val="28"/>
        </w:rPr>
      </w:pPr>
      <w:r w:rsidRPr="00E729F3">
        <w:rPr>
          <w:rFonts w:ascii="Times New Roman" w:eastAsia="Calibri" w:hAnsi="Times New Roman"/>
          <w:b/>
          <w:sz w:val="28"/>
          <w:szCs w:val="28"/>
        </w:rPr>
        <w:t>(возраст детей: 6</w:t>
      </w:r>
      <w:r>
        <w:rPr>
          <w:rFonts w:ascii="Times New Roman" w:eastAsia="Calibri" w:hAnsi="Times New Roman"/>
          <w:b/>
          <w:sz w:val="28"/>
          <w:szCs w:val="28"/>
        </w:rPr>
        <w:t xml:space="preserve"> - 7</w:t>
      </w:r>
      <w:r w:rsidRPr="00E729F3">
        <w:rPr>
          <w:rFonts w:ascii="Times New Roman" w:eastAsia="Calibri" w:hAnsi="Times New Roman"/>
          <w:b/>
          <w:sz w:val="28"/>
          <w:szCs w:val="28"/>
        </w:rPr>
        <w:t xml:space="preserve"> лет)</w:t>
      </w:r>
    </w:p>
    <w:p w:rsidR="00016290" w:rsidRPr="00376F39" w:rsidRDefault="00016290" w:rsidP="00016290">
      <w:pPr>
        <w:spacing w:after="0" w:line="240" w:lineRule="auto"/>
        <w:jc w:val="center"/>
        <w:rPr>
          <w:rFonts w:ascii="Times New Roman" w:eastAsia="Calibri"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08"/>
        <w:gridCol w:w="7556"/>
      </w:tblGrid>
      <w:tr w:rsidR="00016290" w:rsidRPr="00E729F3" w:rsidTr="00521580">
        <w:tc>
          <w:tcPr>
            <w:tcW w:w="1908" w:type="dxa"/>
          </w:tcPr>
          <w:p w:rsidR="00016290" w:rsidRPr="00E729F3" w:rsidRDefault="00016290" w:rsidP="00521580">
            <w:pPr>
              <w:spacing w:after="0" w:line="240" w:lineRule="auto"/>
              <w:rPr>
                <w:rFonts w:ascii="Times New Roman" w:hAnsi="Times New Roman"/>
                <w:b/>
                <w:bCs/>
                <w:sz w:val="28"/>
                <w:szCs w:val="28"/>
              </w:rPr>
            </w:pPr>
            <w:r w:rsidRPr="00E729F3">
              <w:rPr>
                <w:rFonts w:ascii="Times New Roman" w:hAnsi="Times New Roman"/>
                <w:b/>
                <w:bCs/>
                <w:sz w:val="28"/>
                <w:szCs w:val="28"/>
              </w:rPr>
              <w:t>Время</w:t>
            </w:r>
          </w:p>
        </w:tc>
        <w:tc>
          <w:tcPr>
            <w:tcW w:w="7556" w:type="dxa"/>
          </w:tcPr>
          <w:p w:rsidR="00016290" w:rsidRPr="00E729F3" w:rsidRDefault="00016290" w:rsidP="00521580">
            <w:pPr>
              <w:spacing w:after="0" w:line="240" w:lineRule="auto"/>
              <w:rPr>
                <w:rFonts w:ascii="Times New Roman" w:hAnsi="Times New Roman"/>
                <w:b/>
                <w:bCs/>
                <w:sz w:val="28"/>
                <w:szCs w:val="28"/>
              </w:rPr>
            </w:pPr>
            <w:r w:rsidRPr="00E729F3">
              <w:rPr>
                <w:rFonts w:ascii="Times New Roman" w:hAnsi="Times New Roman"/>
                <w:b/>
                <w:bCs/>
                <w:sz w:val="28"/>
                <w:szCs w:val="28"/>
              </w:rPr>
              <w:t>Содержание деятельности</w:t>
            </w:r>
          </w:p>
        </w:tc>
      </w:tr>
      <w:tr w:rsidR="00016290" w:rsidRPr="00E729F3" w:rsidTr="00521580">
        <w:trPr>
          <w:trHeight w:val="1345"/>
        </w:trPr>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7.00-8.30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8.30-8.40 </w:t>
            </w:r>
          </w:p>
        </w:tc>
        <w:tc>
          <w:tcPr>
            <w:tcW w:w="7556" w:type="dxa"/>
          </w:tcPr>
          <w:p w:rsidR="00016290" w:rsidRPr="00E729F3" w:rsidRDefault="00016290" w:rsidP="00521580">
            <w:pPr>
              <w:spacing w:after="0" w:line="240" w:lineRule="auto"/>
              <w:jc w:val="both"/>
              <w:rPr>
                <w:rFonts w:ascii="Times New Roman" w:hAnsi="Times New Roman"/>
                <w:bCs/>
                <w:sz w:val="28"/>
                <w:szCs w:val="28"/>
              </w:rPr>
            </w:pPr>
            <w:r w:rsidRPr="00E729F3">
              <w:rPr>
                <w:rFonts w:ascii="Times New Roman" w:hAnsi="Times New Roman"/>
                <w:bCs/>
                <w:sz w:val="28"/>
                <w:szCs w:val="28"/>
              </w:rPr>
              <w:t>Утренняя разминка</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8.40-8.50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завтраку. Завтрак </w:t>
            </w:r>
          </w:p>
        </w:tc>
      </w:tr>
      <w:tr w:rsidR="00016290" w:rsidRPr="00E729F3" w:rsidTr="00521580">
        <w:trPr>
          <w:trHeight w:val="1105"/>
        </w:trPr>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8.50-9.00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Артикуляционная и пальчиковая гимнастика</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непосредственно образовательной деятельности.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9.00- 9.30</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9.40- 10.10</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10.20.10.50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10.50 -12.30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  прогулка. Прогулка на свежем воздухе (наблюдения, игры, организация двигательной активности)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12.30-12.40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Возвращение с прогулки</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1 половины дня.</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12.40-12.55</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обеду. Обед.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12.55- 15.00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ко сну. Сон.</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15.00-15.30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15.30- 16.00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Организованная образовательная деятельность с детьми по реализации учебных программных задач Организация игровой деятельности.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16.00-16.40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Организация совместной и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 Чтение художественной литературы. Организация самостоятельной двигательной активности детей. Дополнительное образование дошкольников (кружки)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16.40- 16.55</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 ужину. Ужин.</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16.55- 17.00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2 половины дня</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17.00-19.00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прогулке, вечерняя прогулка, игры, уход детей домой. </w:t>
            </w:r>
          </w:p>
        </w:tc>
      </w:tr>
    </w:tbl>
    <w:p w:rsidR="00DA2B30" w:rsidRPr="00376F39" w:rsidRDefault="00016290" w:rsidP="00DA2B30">
      <w:pPr>
        <w:spacing w:after="0" w:line="240" w:lineRule="auto"/>
        <w:jc w:val="both"/>
        <w:rPr>
          <w:rFonts w:ascii="Times New Roman" w:eastAsia="Calibri" w:hAnsi="Times New Roman"/>
          <w:sz w:val="28"/>
          <w:szCs w:val="28"/>
        </w:rPr>
      </w:pPr>
      <w:bookmarkStart w:id="0" w:name="_GoBack"/>
      <w:bookmarkEnd w:id="0"/>
      <w:r w:rsidRPr="00376F39">
        <w:rPr>
          <w:rFonts w:ascii="Times New Roman" w:eastAsia="Calibri" w:hAnsi="Times New Roman"/>
          <w:b/>
          <w:sz w:val="28"/>
          <w:szCs w:val="28"/>
        </w:rPr>
        <w:lastRenderedPageBreak/>
        <w:t xml:space="preserve">Особенности реализации </w:t>
      </w:r>
      <w:r w:rsidR="00DA2B30" w:rsidRPr="00DA2B30">
        <w:rPr>
          <w:rFonts w:ascii="Times New Roman" w:eastAsia="Calibri" w:hAnsi="Times New Roman"/>
          <w:b/>
          <w:sz w:val="28"/>
          <w:szCs w:val="28"/>
        </w:rPr>
        <w:t>Образовательной Программы муниципального дошкольного образовательного учреждения детский сад № 30 комбинированного вида города Ржева Тверской области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 xml:space="preserve">Построение воспитательно-образовательного процесса строится на выполнении </w:t>
      </w:r>
      <w:r w:rsidR="00DA2B30">
        <w:rPr>
          <w:rFonts w:ascii="Times New Roman" w:eastAsia="Calibri" w:hAnsi="Times New Roman"/>
          <w:sz w:val="28"/>
          <w:szCs w:val="28"/>
        </w:rPr>
        <w:t>ФГОС ДО</w:t>
      </w:r>
      <w:r w:rsidRPr="00376F39">
        <w:rPr>
          <w:rFonts w:ascii="Times New Roman" w:eastAsia="Calibri" w:hAnsi="Times New Roman"/>
          <w:sz w:val="28"/>
          <w:szCs w:val="28"/>
        </w:rPr>
        <w:t>. Организация образовательного процесса строится на основе учебного плана, разработанного в соответствии с содержанием образовательных программ, и регламентируется режимом организации деятельности детей.</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Цели и задачи ОП раскрывают своё содержание в следующих образовательных направлениях как "</w:t>
      </w:r>
      <w:r>
        <w:rPr>
          <w:rFonts w:ascii="Times New Roman" w:eastAsia="Calibri" w:hAnsi="Times New Roman"/>
          <w:sz w:val="28"/>
          <w:szCs w:val="28"/>
        </w:rPr>
        <w:t>Социально-коммуникативное</w:t>
      </w:r>
      <w:r w:rsidRPr="00376F39">
        <w:rPr>
          <w:rFonts w:ascii="Times New Roman" w:eastAsia="Calibri" w:hAnsi="Times New Roman"/>
          <w:sz w:val="28"/>
          <w:szCs w:val="28"/>
        </w:rPr>
        <w:t xml:space="preserve"> развитие", "Познавательное развитие", "Речевое развитие", "Художественно-эстетическое развитие", "Физическое развитие".</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b/>
          <w:sz w:val="28"/>
          <w:szCs w:val="28"/>
        </w:rPr>
      </w:pPr>
      <w:r w:rsidRPr="00376F39">
        <w:rPr>
          <w:rFonts w:ascii="Times New Roman" w:eastAsia="Calibri" w:hAnsi="Times New Roman"/>
          <w:b/>
          <w:sz w:val="28"/>
          <w:szCs w:val="28"/>
        </w:rPr>
        <w:t xml:space="preserve">Основные характеристики особенностей развития детей </w:t>
      </w:r>
      <w:r>
        <w:rPr>
          <w:rFonts w:ascii="Times New Roman" w:eastAsia="Calibri" w:hAnsi="Times New Roman"/>
          <w:b/>
          <w:sz w:val="28"/>
          <w:szCs w:val="28"/>
        </w:rPr>
        <w:t>старшего дошкольного возраста (от 6 до 7 лет</w:t>
      </w:r>
      <w:r w:rsidRPr="00376F39">
        <w:rPr>
          <w:rFonts w:ascii="Times New Roman" w:eastAsia="Calibri" w:hAnsi="Times New Roman"/>
          <w:b/>
          <w:sz w:val="28"/>
          <w:szCs w:val="28"/>
        </w:rPr>
        <w:t>)</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 т.д.</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зависимости от места в нём. Так, ребёнок уже обращается к продавцу не только как покупатель, а как покупатель- мама или покупатель - шофёр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появление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Образцы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Часто встречаются и бытовые сюжеты: мама и дочка, комната и т.д.</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При правильном педагогическом подходе у детей формируются художественно-творческие способности в изобразительной деятельности.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lastRenderedPageBreak/>
        <w:t>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анализа как изображений, так и построек, не только анализируют основ</w:t>
      </w:r>
      <w:r>
        <w:rPr>
          <w:rFonts w:ascii="Times New Roman" w:eastAsia="Calibri" w:hAnsi="Times New Roman"/>
          <w:sz w:val="28"/>
          <w:szCs w:val="28"/>
        </w:rPr>
        <w:t>ные</w:t>
      </w:r>
      <w:r w:rsidRPr="00376F39">
        <w:rPr>
          <w:rFonts w:ascii="Times New Roman" w:eastAsia="Calibri" w:hAnsi="Times New Roman"/>
          <w:sz w:val="28"/>
          <w:szCs w:val="28"/>
        </w:rPr>
        <w:t xml:space="preserve"> конструктивные особенности различных деталей, но и определяют  их форму на основе сходства со знакомыми им объёмными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Дети быстро и правильно подбирают необходимый материал. Они достаточно точно представляют себе последовательность, в которой бедет осуществляться постройка, и материал , который понадобится для её выполнения; способны выполнять различные по степени сложности постройки как по собственному замыслу, так и по условиям.</w:t>
      </w:r>
    </w:p>
    <w:p w:rsidR="00016290"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этом возрасте дети уже могут освоить сложные формы сложения из листа бумаги и придумывать собственные, но этому их нужно специально</w:t>
      </w:r>
      <w:r>
        <w:rPr>
          <w:rFonts w:ascii="Times New Roman" w:eastAsia="Calibri" w:hAnsi="Times New Roman"/>
          <w:sz w:val="28"/>
          <w:szCs w:val="28"/>
        </w:rPr>
        <w:t xml:space="preserve"> обучать. Данный вид деятельнос</w:t>
      </w:r>
      <w:r w:rsidRPr="00376F39">
        <w:rPr>
          <w:rFonts w:ascii="Times New Roman" w:eastAsia="Calibri" w:hAnsi="Times New Roman"/>
          <w:sz w:val="28"/>
          <w:szCs w:val="28"/>
        </w:rPr>
        <w:t>ти не просто доступен детям - он важен для углубления и</w:t>
      </w:r>
      <w:r>
        <w:rPr>
          <w:rFonts w:ascii="Times New Roman" w:eastAsia="Calibri" w:hAnsi="Times New Roman"/>
          <w:sz w:val="28"/>
          <w:szCs w:val="28"/>
        </w:rPr>
        <w:t>х пространственных представлени</w:t>
      </w:r>
      <w:r w:rsidRPr="00376F39">
        <w:rPr>
          <w:rFonts w:ascii="Times New Roman" w:eastAsia="Calibri" w:hAnsi="Times New Roman"/>
          <w:sz w:val="28"/>
          <w:szCs w:val="28"/>
        </w:rPr>
        <w:t>й.</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Усложняется ко</w:t>
      </w:r>
      <w:r>
        <w:rPr>
          <w:rFonts w:ascii="Times New Roman" w:eastAsia="Calibri" w:hAnsi="Times New Roman"/>
          <w:sz w:val="28"/>
          <w:szCs w:val="28"/>
        </w:rPr>
        <w:t>н</w:t>
      </w:r>
      <w:r w:rsidRPr="00376F39">
        <w:rPr>
          <w:rFonts w:ascii="Times New Roman" w:eastAsia="Calibri" w:hAnsi="Times New Roman"/>
          <w:sz w:val="28"/>
          <w:szCs w:val="28"/>
        </w:rPr>
        <w:t>струирование из природного материала.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У детей продолжает развиваться восприятие, однако они не всегда могут одновременно учитывать несколько различных признаков.</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Развивается образное мышление, однако восприятие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 точки детского рисунка не совпадают с точками образца.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Продолжают развиваться навыки обобщения и рассуждения, но они в значительной степени ещё ограничиваются наглядными признаками ситуации.</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 в том числе и средств массовой информации, приводящим к стереотипности детских образов.</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 xml:space="preserve">У 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w:t>
      </w:r>
      <w:r w:rsidRPr="00376F39">
        <w:rPr>
          <w:rFonts w:ascii="Times New Roman" w:eastAsia="Calibri" w:hAnsi="Times New Roman"/>
          <w:sz w:val="28"/>
          <w:szCs w:val="28"/>
        </w:rPr>
        <w:lastRenderedPageBreak/>
        <w:t>формирующихся в этом возрасте. Дети начинают активно употреблять обобщающие существительные, синонимы, антонимы, прилагательные.</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результате правильно организованной образовательной работы дошкольников развиваются диалогическая и некоторые виды монологической речи.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К концу дошкольного возраста ребёнок обладает высоким уровнем познавательного и личностного развития, что позволяет ему в дальнейшем успешно учиться в школе.</w:t>
      </w:r>
    </w:p>
    <w:p w:rsidR="00016290" w:rsidRDefault="00016290" w:rsidP="00DA2B30">
      <w:pPr>
        <w:spacing w:after="0" w:line="240" w:lineRule="auto"/>
        <w:jc w:val="both"/>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lastRenderedPageBreak/>
        <w:t>ОБОРУДОВАНИЕ  ПОМЕЩЕНИЯ:</w:t>
      </w:r>
    </w:p>
    <w:p w:rsidR="00016290" w:rsidRPr="00376F39"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 xml:space="preserve">         Приёмная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1. </w:t>
      </w:r>
      <w:r w:rsidRPr="00376F39">
        <w:rPr>
          <w:rFonts w:ascii="Times New Roman" w:eastAsia="Calibri" w:hAnsi="Times New Roman"/>
          <w:sz w:val="28"/>
          <w:szCs w:val="28"/>
        </w:rPr>
        <w:t>Осуществление педагогического просвещения родителей, консультационной помощи семье.</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Обучение детей навыкам самообслуживания.</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Наполняемость</w:t>
      </w:r>
      <w:r w:rsidRPr="00376F39">
        <w:rPr>
          <w:rFonts w:ascii="Times New Roman" w:eastAsia="Calibri" w:hAnsi="Times New Roman"/>
          <w:b/>
          <w:sz w:val="28"/>
          <w:szCs w:val="28"/>
        </w:rPr>
        <w:t>:</w:t>
      </w:r>
    </w:p>
    <w:p w:rsidR="00016290" w:rsidRPr="00521580" w:rsidRDefault="00AA236D" w:rsidP="005F2A6E">
      <w:pPr>
        <w:pStyle w:val="a4"/>
        <w:numPr>
          <w:ilvl w:val="0"/>
          <w:numId w:val="9"/>
        </w:num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0768" behindDoc="0" locked="0" layoutInCell="1" allowOverlap="1">
            <wp:simplePos x="0" y="0"/>
            <wp:positionH relativeFrom="margin">
              <wp:posOffset>3467100</wp:posOffset>
            </wp:positionH>
            <wp:positionV relativeFrom="margin">
              <wp:posOffset>2152650</wp:posOffset>
            </wp:positionV>
            <wp:extent cx="3009900" cy="2038350"/>
            <wp:effectExtent l="0" t="0" r="0" b="0"/>
            <wp:wrapSquare wrapText="bothSides"/>
            <wp:docPr id="5" name="Рисунок 5" descr="C:\Users\123\Desktop\паспорт\DSC0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23\Desktop\паспорт\DSC0054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9900" cy="2038350"/>
                    </a:xfrm>
                    <a:prstGeom prst="rect">
                      <a:avLst/>
                    </a:prstGeom>
                    <a:noFill/>
                    <a:ln>
                      <a:noFill/>
                    </a:ln>
                  </pic:spPr>
                </pic:pic>
              </a:graphicData>
            </a:graphic>
          </wp:anchor>
        </w:drawing>
      </w:r>
      <w:r w:rsidR="00016290" w:rsidRPr="00521580">
        <w:rPr>
          <w:rFonts w:ascii="Times New Roman" w:eastAsia="Calibri" w:hAnsi="Times New Roman"/>
          <w:sz w:val="28"/>
          <w:szCs w:val="28"/>
        </w:rPr>
        <w:t>Информационный стенд "</w:t>
      </w:r>
      <w:r w:rsidR="00521580">
        <w:rPr>
          <w:rFonts w:ascii="Times New Roman" w:eastAsia="Calibri" w:hAnsi="Times New Roman"/>
          <w:sz w:val="28"/>
          <w:szCs w:val="28"/>
        </w:rPr>
        <w:t>Наша группа</w:t>
      </w:r>
      <w:r w:rsidR="00016290" w:rsidRPr="00521580">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AA236D" w:rsidRPr="00AA236D" w:rsidRDefault="00AA236D" w:rsidP="00AA236D">
      <w:pPr>
        <w:pStyle w:val="a4"/>
        <w:numPr>
          <w:ilvl w:val="0"/>
          <w:numId w:val="1"/>
        </w:numPr>
        <w:spacing w:after="0" w:line="240" w:lineRule="auto"/>
        <w:rPr>
          <w:rFonts w:ascii="Times New Roman" w:eastAsia="Calibri" w:hAnsi="Times New Roman"/>
          <w:sz w:val="28"/>
          <w:szCs w:val="28"/>
        </w:rPr>
      </w:pPr>
      <w:r w:rsidRPr="00AA236D">
        <w:rPr>
          <w:rFonts w:ascii="Times New Roman" w:eastAsia="Calibri" w:hAnsi="Times New Roman"/>
          <w:sz w:val="28"/>
          <w:szCs w:val="28"/>
        </w:rPr>
        <w:t>Режим дня.</w:t>
      </w:r>
    </w:p>
    <w:p w:rsidR="00AA236D" w:rsidRDefault="00AA236D" w:rsidP="00AA236D">
      <w:pPr>
        <w:numPr>
          <w:ilvl w:val="0"/>
          <w:numId w:val="1"/>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Расписание </w:t>
      </w:r>
    </w:p>
    <w:p w:rsidR="00AA236D" w:rsidRPr="00376F39" w:rsidRDefault="00AA236D" w:rsidP="00AA236D">
      <w:pPr>
        <w:spacing w:after="0" w:line="240" w:lineRule="auto"/>
        <w:ind w:left="360"/>
        <w:rPr>
          <w:rFonts w:ascii="Times New Roman" w:eastAsia="Calibri" w:hAnsi="Times New Roman"/>
          <w:sz w:val="28"/>
          <w:szCs w:val="28"/>
        </w:rPr>
      </w:pPr>
      <w:r w:rsidRPr="00376F39">
        <w:rPr>
          <w:rFonts w:ascii="Times New Roman" w:eastAsia="Calibri" w:hAnsi="Times New Roman"/>
          <w:sz w:val="28"/>
          <w:szCs w:val="28"/>
        </w:rPr>
        <w:t>образовательной деятельности.</w:t>
      </w:r>
    </w:p>
    <w:p w:rsidR="00AA236D" w:rsidRDefault="00AA236D" w:rsidP="00AA236D">
      <w:pPr>
        <w:numPr>
          <w:ilvl w:val="0"/>
          <w:numId w:val="1"/>
        </w:numPr>
        <w:spacing w:after="0" w:line="240" w:lineRule="auto"/>
        <w:rPr>
          <w:rFonts w:ascii="Times New Roman" w:eastAsia="Calibri" w:hAnsi="Times New Roman"/>
          <w:sz w:val="28"/>
          <w:szCs w:val="28"/>
        </w:rPr>
      </w:pPr>
      <w:r>
        <w:rPr>
          <w:rFonts w:ascii="Times New Roman" w:eastAsia="Calibri" w:hAnsi="Times New Roman"/>
          <w:sz w:val="28"/>
          <w:szCs w:val="28"/>
        </w:rPr>
        <w:t>Чем живет группа.</w:t>
      </w:r>
    </w:p>
    <w:p w:rsidR="00AA236D" w:rsidRDefault="00AA236D" w:rsidP="00AA236D">
      <w:pPr>
        <w:numPr>
          <w:ilvl w:val="0"/>
          <w:numId w:val="1"/>
        </w:numPr>
        <w:spacing w:after="0" w:line="240" w:lineRule="auto"/>
        <w:rPr>
          <w:rFonts w:ascii="Times New Roman" w:eastAsia="Calibri" w:hAnsi="Times New Roman"/>
          <w:sz w:val="28"/>
          <w:szCs w:val="28"/>
        </w:rPr>
      </w:pPr>
      <w:r>
        <w:rPr>
          <w:rFonts w:ascii="Times New Roman" w:eastAsia="Calibri" w:hAnsi="Times New Roman"/>
          <w:sz w:val="28"/>
          <w:szCs w:val="28"/>
        </w:rPr>
        <w:t>Для вас, родители.</w:t>
      </w:r>
    </w:p>
    <w:p w:rsidR="00AA236D" w:rsidRPr="00AA236D" w:rsidRDefault="00AA236D" w:rsidP="00AA236D">
      <w:pPr>
        <w:numPr>
          <w:ilvl w:val="0"/>
          <w:numId w:val="1"/>
        </w:numPr>
        <w:spacing w:after="0" w:line="240" w:lineRule="auto"/>
        <w:rPr>
          <w:rFonts w:ascii="Times New Roman" w:eastAsia="Calibri" w:hAnsi="Times New Roman"/>
          <w:sz w:val="28"/>
          <w:szCs w:val="28"/>
        </w:rPr>
      </w:pPr>
      <w:r>
        <w:rPr>
          <w:rFonts w:ascii="Times New Roman" w:eastAsia="Calibri" w:hAnsi="Times New Roman"/>
          <w:sz w:val="28"/>
          <w:szCs w:val="28"/>
        </w:rPr>
        <w:t>Азбука воспитания.</w:t>
      </w:r>
    </w:p>
    <w:p w:rsidR="00521580" w:rsidRDefault="00521580" w:rsidP="00AA236D">
      <w:pPr>
        <w:spacing w:after="0" w:line="240" w:lineRule="auto"/>
        <w:ind w:left="360"/>
        <w:rPr>
          <w:rFonts w:ascii="Times New Roman" w:eastAsia="Calibri" w:hAnsi="Times New Roman"/>
          <w:sz w:val="28"/>
          <w:szCs w:val="28"/>
        </w:rPr>
      </w:pPr>
    </w:p>
    <w:p w:rsidR="00AA236D" w:rsidRDefault="00AA236D" w:rsidP="00AA236D">
      <w:pPr>
        <w:pStyle w:val="a4"/>
        <w:spacing w:after="0" w:line="240" w:lineRule="auto"/>
        <w:rPr>
          <w:rFonts w:ascii="Times New Roman" w:eastAsia="Calibri" w:hAnsi="Times New Roman"/>
          <w:sz w:val="28"/>
          <w:szCs w:val="28"/>
        </w:rPr>
      </w:pPr>
    </w:p>
    <w:p w:rsidR="00AA236D" w:rsidRDefault="00AA236D" w:rsidP="00AA236D">
      <w:pPr>
        <w:pStyle w:val="a4"/>
        <w:spacing w:after="0" w:line="240" w:lineRule="auto"/>
        <w:rPr>
          <w:rFonts w:ascii="Times New Roman" w:eastAsia="Calibri" w:hAnsi="Times New Roman"/>
          <w:sz w:val="28"/>
          <w:szCs w:val="28"/>
        </w:rPr>
      </w:pPr>
    </w:p>
    <w:p w:rsidR="00521580" w:rsidRDefault="00521580" w:rsidP="00AA236D">
      <w:pPr>
        <w:pStyle w:val="a4"/>
        <w:numPr>
          <w:ilvl w:val="0"/>
          <w:numId w:val="9"/>
        </w:numPr>
        <w:spacing w:after="0" w:line="240" w:lineRule="auto"/>
        <w:rPr>
          <w:rFonts w:ascii="Times New Roman" w:eastAsia="Calibri" w:hAnsi="Times New Roman"/>
          <w:sz w:val="28"/>
          <w:szCs w:val="28"/>
        </w:rPr>
      </w:pPr>
      <w:r>
        <w:rPr>
          <w:rFonts w:ascii="Times New Roman" w:eastAsia="Calibri" w:hAnsi="Times New Roman"/>
          <w:sz w:val="28"/>
          <w:szCs w:val="28"/>
        </w:rPr>
        <w:t>Уголки с информацией для родителей.</w:t>
      </w:r>
    </w:p>
    <w:p w:rsidR="00521580" w:rsidRDefault="003D55C2" w:rsidP="00521580">
      <w:pPr>
        <w:pStyle w:val="a4"/>
        <w:spacing w:after="0" w:line="240" w:lineRule="auto"/>
        <w:ind w:left="1440"/>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1792" behindDoc="0" locked="0" layoutInCell="1" allowOverlap="1">
            <wp:simplePos x="0" y="0"/>
            <wp:positionH relativeFrom="margin">
              <wp:posOffset>2990215</wp:posOffset>
            </wp:positionH>
            <wp:positionV relativeFrom="margin">
              <wp:posOffset>4852670</wp:posOffset>
            </wp:positionV>
            <wp:extent cx="3181350" cy="2085975"/>
            <wp:effectExtent l="0" t="0" r="0" b="9525"/>
            <wp:wrapSquare wrapText="bothSides"/>
            <wp:docPr id="9" name="Рисунок 9" descr="C:\Users\123\Desktop\паспорт\DSC00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23\Desktop\паспорт\DSC0054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1350" cy="2085975"/>
                    </a:xfrm>
                    <a:prstGeom prst="rect">
                      <a:avLst/>
                    </a:prstGeom>
                    <a:noFill/>
                    <a:ln>
                      <a:noFill/>
                    </a:ln>
                  </pic:spPr>
                </pic:pic>
              </a:graphicData>
            </a:graphic>
          </wp:anchor>
        </w:drawing>
      </w:r>
    </w:p>
    <w:p w:rsidR="00AA236D" w:rsidRDefault="00AA236D" w:rsidP="00AA236D">
      <w:pPr>
        <w:pStyle w:val="a4"/>
        <w:numPr>
          <w:ilvl w:val="0"/>
          <w:numId w:val="10"/>
        </w:numPr>
        <w:spacing w:after="0" w:line="240" w:lineRule="auto"/>
        <w:rPr>
          <w:rFonts w:ascii="Times New Roman" w:eastAsia="Calibri" w:hAnsi="Times New Roman"/>
          <w:sz w:val="28"/>
          <w:szCs w:val="28"/>
        </w:rPr>
      </w:pPr>
      <w:r>
        <w:rPr>
          <w:rFonts w:ascii="Times New Roman" w:eastAsia="Calibri" w:hAnsi="Times New Roman"/>
          <w:sz w:val="28"/>
          <w:szCs w:val="28"/>
        </w:rPr>
        <w:t>Девиз группы.</w:t>
      </w:r>
    </w:p>
    <w:p w:rsidR="00AA236D" w:rsidRPr="00AA236D" w:rsidRDefault="00AA236D" w:rsidP="00AA236D">
      <w:pPr>
        <w:pStyle w:val="a4"/>
        <w:numPr>
          <w:ilvl w:val="0"/>
          <w:numId w:val="10"/>
        </w:numPr>
        <w:spacing w:after="0" w:line="240" w:lineRule="auto"/>
        <w:rPr>
          <w:rFonts w:ascii="Times New Roman" w:eastAsia="Calibri" w:hAnsi="Times New Roman"/>
          <w:sz w:val="28"/>
          <w:szCs w:val="28"/>
        </w:rPr>
      </w:pPr>
      <w:r>
        <w:rPr>
          <w:rFonts w:ascii="Times New Roman" w:eastAsia="Calibri" w:hAnsi="Times New Roman"/>
          <w:sz w:val="28"/>
          <w:szCs w:val="28"/>
        </w:rPr>
        <w:t>Символ группы.</w:t>
      </w:r>
    </w:p>
    <w:p w:rsidR="00AA236D" w:rsidRDefault="00AA236D" w:rsidP="00AA236D">
      <w:pPr>
        <w:pStyle w:val="a4"/>
        <w:numPr>
          <w:ilvl w:val="0"/>
          <w:numId w:val="10"/>
        </w:numPr>
        <w:spacing w:after="0" w:line="240" w:lineRule="auto"/>
        <w:rPr>
          <w:rFonts w:ascii="Times New Roman" w:eastAsia="Calibri" w:hAnsi="Times New Roman"/>
          <w:sz w:val="28"/>
          <w:szCs w:val="28"/>
        </w:rPr>
      </w:pPr>
      <w:r>
        <w:rPr>
          <w:rFonts w:ascii="Times New Roman" w:eastAsia="Calibri" w:hAnsi="Times New Roman"/>
          <w:sz w:val="28"/>
          <w:szCs w:val="28"/>
        </w:rPr>
        <w:t>Логопед советует.</w:t>
      </w:r>
    </w:p>
    <w:p w:rsidR="00AA236D" w:rsidRDefault="00AA236D" w:rsidP="00AA236D">
      <w:pPr>
        <w:pStyle w:val="a4"/>
        <w:numPr>
          <w:ilvl w:val="0"/>
          <w:numId w:val="10"/>
        </w:numPr>
        <w:spacing w:after="0" w:line="240" w:lineRule="auto"/>
        <w:rPr>
          <w:rFonts w:ascii="Times New Roman" w:eastAsia="Calibri" w:hAnsi="Times New Roman"/>
          <w:sz w:val="28"/>
          <w:szCs w:val="28"/>
        </w:rPr>
      </w:pPr>
      <w:r>
        <w:rPr>
          <w:rFonts w:ascii="Times New Roman" w:eastAsia="Calibri" w:hAnsi="Times New Roman"/>
          <w:sz w:val="28"/>
          <w:szCs w:val="28"/>
        </w:rPr>
        <w:t>Уголок логопеда.</w:t>
      </w:r>
    </w:p>
    <w:p w:rsidR="00AA236D" w:rsidRDefault="00AA236D" w:rsidP="00AA236D">
      <w:pPr>
        <w:pStyle w:val="a4"/>
        <w:numPr>
          <w:ilvl w:val="0"/>
          <w:numId w:val="10"/>
        </w:numPr>
        <w:spacing w:after="0" w:line="240" w:lineRule="auto"/>
        <w:rPr>
          <w:rFonts w:ascii="Times New Roman" w:eastAsia="Calibri" w:hAnsi="Times New Roman"/>
          <w:sz w:val="28"/>
          <w:szCs w:val="28"/>
        </w:rPr>
      </w:pPr>
      <w:r>
        <w:rPr>
          <w:rFonts w:ascii="Times New Roman" w:eastAsia="Calibri" w:hAnsi="Times New Roman"/>
          <w:sz w:val="28"/>
          <w:szCs w:val="28"/>
        </w:rPr>
        <w:t>Меню. Объявление.</w:t>
      </w:r>
    </w:p>
    <w:p w:rsidR="00521580" w:rsidRDefault="00521580" w:rsidP="00AA236D">
      <w:pPr>
        <w:pStyle w:val="a4"/>
        <w:spacing w:after="0" w:line="240" w:lineRule="auto"/>
        <w:ind w:left="1440"/>
        <w:rPr>
          <w:rFonts w:ascii="Times New Roman" w:eastAsia="Calibri" w:hAnsi="Times New Roman"/>
          <w:sz w:val="28"/>
          <w:szCs w:val="28"/>
        </w:rPr>
      </w:pPr>
    </w:p>
    <w:p w:rsidR="00AA236D" w:rsidRPr="00AA236D" w:rsidRDefault="00AA236D" w:rsidP="00AA236D">
      <w:pPr>
        <w:spacing w:after="0" w:line="240" w:lineRule="auto"/>
        <w:rPr>
          <w:rFonts w:ascii="Times New Roman" w:eastAsia="Calibri" w:hAnsi="Times New Roman"/>
          <w:sz w:val="28"/>
          <w:szCs w:val="28"/>
        </w:rPr>
      </w:pPr>
    </w:p>
    <w:p w:rsidR="00521580" w:rsidRDefault="00521580" w:rsidP="00521580">
      <w:pPr>
        <w:pStyle w:val="a4"/>
        <w:spacing w:after="0" w:line="240" w:lineRule="auto"/>
        <w:ind w:left="1440"/>
        <w:rPr>
          <w:rFonts w:ascii="Times New Roman" w:eastAsia="Calibri" w:hAnsi="Times New Roman"/>
          <w:sz w:val="28"/>
          <w:szCs w:val="28"/>
        </w:rPr>
      </w:pPr>
    </w:p>
    <w:p w:rsidR="00521580" w:rsidRDefault="00521580" w:rsidP="00521580">
      <w:pPr>
        <w:pStyle w:val="a4"/>
        <w:spacing w:after="0" w:line="240" w:lineRule="auto"/>
        <w:ind w:left="1440"/>
        <w:rPr>
          <w:rFonts w:ascii="Times New Roman" w:eastAsia="Calibri" w:hAnsi="Times New Roman"/>
          <w:sz w:val="28"/>
          <w:szCs w:val="28"/>
        </w:rPr>
      </w:pPr>
    </w:p>
    <w:p w:rsidR="003D55C2" w:rsidRDefault="003D55C2" w:rsidP="00521580">
      <w:pPr>
        <w:spacing w:after="0" w:line="240" w:lineRule="auto"/>
        <w:rPr>
          <w:rFonts w:ascii="Times New Roman" w:eastAsia="Calibri" w:hAnsi="Times New Roman"/>
          <w:sz w:val="28"/>
          <w:szCs w:val="28"/>
        </w:rPr>
      </w:pPr>
    </w:p>
    <w:p w:rsidR="003D55C2" w:rsidRDefault="003D55C2" w:rsidP="00521580">
      <w:pPr>
        <w:spacing w:after="0" w:line="240" w:lineRule="auto"/>
        <w:rPr>
          <w:rFonts w:ascii="Times New Roman" w:eastAsia="Calibri" w:hAnsi="Times New Roman"/>
          <w:sz w:val="28"/>
          <w:szCs w:val="28"/>
        </w:rPr>
      </w:pPr>
    </w:p>
    <w:p w:rsidR="003D55C2" w:rsidRDefault="003D55C2" w:rsidP="00521580">
      <w:pPr>
        <w:spacing w:after="0" w:line="240" w:lineRule="auto"/>
        <w:rPr>
          <w:rFonts w:ascii="Times New Roman" w:eastAsia="Calibri" w:hAnsi="Times New Roman"/>
          <w:sz w:val="28"/>
          <w:szCs w:val="28"/>
        </w:rPr>
      </w:pPr>
    </w:p>
    <w:p w:rsidR="003D55C2" w:rsidRDefault="003D55C2" w:rsidP="00521580">
      <w:pPr>
        <w:spacing w:after="0" w:line="240" w:lineRule="auto"/>
        <w:rPr>
          <w:rFonts w:ascii="Times New Roman" w:eastAsia="Calibri" w:hAnsi="Times New Roman"/>
          <w:sz w:val="28"/>
          <w:szCs w:val="28"/>
        </w:rPr>
      </w:pPr>
    </w:p>
    <w:p w:rsidR="003D55C2" w:rsidRDefault="003D55C2" w:rsidP="00521580">
      <w:pPr>
        <w:spacing w:after="0" w:line="240" w:lineRule="auto"/>
        <w:rPr>
          <w:rFonts w:ascii="Times New Roman" w:eastAsia="Calibri" w:hAnsi="Times New Roman"/>
          <w:sz w:val="28"/>
          <w:szCs w:val="28"/>
        </w:rPr>
      </w:pPr>
    </w:p>
    <w:p w:rsidR="003D55C2" w:rsidRPr="00521580" w:rsidRDefault="00521580" w:rsidP="0052158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521580">
        <w:rPr>
          <w:rFonts w:ascii="Times New Roman" w:eastAsia="Calibri" w:hAnsi="Times New Roman"/>
          <w:sz w:val="28"/>
          <w:szCs w:val="28"/>
        </w:rPr>
        <w:t>Папки-передвижки:</w:t>
      </w:r>
    </w:p>
    <w:p w:rsidR="00016290" w:rsidRDefault="00521580" w:rsidP="00016290">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«Советы логопеда».</w:t>
      </w:r>
    </w:p>
    <w:p w:rsidR="00016290" w:rsidRDefault="003D55C2" w:rsidP="00016290">
      <w:pPr>
        <w:spacing w:after="0" w:line="240" w:lineRule="auto"/>
        <w:rPr>
          <w:rFonts w:ascii="Times New Roman" w:eastAsia="Calibri" w:hAnsi="Times New Roman"/>
          <w:noProof/>
          <w:sz w:val="28"/>
          <w:szCs w:val="28"/>
        </w:rPr>
      </w:pPr>
      <w:r>
        <w:rPr>
          <w:rFonts w:ascii="Times New Roman" w:eastAsia="Calibri" w:hAnsi="Times New Roman"/>
          <w:noProof/>
          <w:sz w:val="28"/>
          <w:szCs w:val="28"/>
        </w:rPr>
        <w:lastRenderedPageBreak/>
        <w:drawing>
          <wp:inline distT="0" distB="0" distL="0" distR="0">
            <wp:extent cx="4000500" cy="2543175"/>
            <wp:effectExtent l="0" t="0" r="0" b="9525"/>
            <wp:docPr id="11" name="Рисунок 11" descr="C:\Users\123\Desktop\паспорт\DSC00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123\Desktop\паспорт\DSC00544.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00500" cy="2543175"/>
                    </a:xfrm>
                    <a:prstGeom prst="rect">
                      <a:avLst/>
                    </a:prstGeom>
                    <a:noFill/>
                    <a:ln>
                      <a:noFill/>
                    </a:ln>
                  </pic:spPr>
                </pic:pic>
              </a:graphicData>
            </a:graphic>
          </wp:inline>
        </w:drawing>
      </w:r>
    </w:p>
    <w:p w:rsidR="003D55C2" w:rsidRDefault="003D55C2" w:rsidP="003D55C2">
      <w:pPr>
        <w:spacing w:after="0" w:line="240" w:lineRule="auto"/>
        <w:rPr>
          <w:rFonts w:ascii="Times New Roman" w:eastAsia="Calibri" w:hAnsi="Times New Roman"/>
          <w:sz w:val="28"/>
          <w:szCs w:val="28"/>
        </w:rPr>
      </w:pPr>
    </w:p>
    <w:p w:rsidR="003D55C2" w:rsidRPr="003D55C2" w:rsidRDefault="003D55C2" w:rsidP="003D55C2">
      <w:pPr>
        <w:pStyle w:val="a4"/>
        <w:numPr>
          <w:ilvl w:val="0"/>
          <w:numId w:val="14"/>
        </w:numPr>
        <w:spacing w:after="0" w:line="240" w:lineRule="auto"/>
        <w:rPr>
          <w:rFonts w:ascii="Times New Roman" w:eastAsia="Calibri" w:hAnsi="Times New Roman"/>
          <w:sz w:val="28"/>
          <w:szCs w:val="28"/>
        </w:rPr>
      </w:pPr>
      <w:r>
        <w:rPr>
          <w:rFonts w:ascii="Times New Roman" w:eastAsia="Calibri" w:hAnsi="Times New Roman"/>
          <w:sz w:val="28"/>
          <w:szCs w:val="28"/>
        </w:rPr>
        <w:t>«Правила дорожного движения».</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Папки передвижки с консультациями для родителей узких специалистов.</w:t>
      </w:r>
    </w:p>
    <w:p w:rsidR="00521580" w:rsidRPr="00376F39" w:rsidRDefault="00521580" w:rsidP="00016290">
      <w:pPr>
        <w:numPr>
          <w:ilvl w:val="0"/>
          <w:numId w:val="3"/>
        </w:numPr>
        <w:spacing w:after="0" w:line="240" w:lineRule="auto"/>
        <w:ind w:left="426"/>
        <w:rPr>
          <w:rFonts w:ascii="Times New Roman" w:eastAsia="Calibri" w:hAnsi="Times New Roman"/>
          <w:sz w:val="28"/>
          <w:szCs w:val="28"/>
        </w:rPr>
      </w:pPr>
      <w:r>
        <w:rPr>
          <w:rFonts w:ascii="Times New Roman" w:eastAsia="Calibri" w:hAnsi="Times New Roman"/>
          <w:sz w:val="28"/>
          <w:szCs w:val="28"/>
        </w:rPr>
        <w:t>Папка «Советы Неболейки».</w:t>
      </w:r>
    </w:p>
    <w:p w:rsidR="00016290" w:rsidRPr="00521580" w:rsidRDefault="00016290" w:rsidP="0052158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Индивидуальные маркированн</w:t>
      </w:r>
      <w:r>
        <w:rPr>
          <w:rFonts w:ascii="Times New Roman" w:eastAsia="Calibri" w:hAnsi="Times New Roman"/>
          <w:sz w:val="28"/>
          <w:szCs w:val="28"/>
        </w:rPr>
        <w:t>ые шкафчики для  одежды детей (</w:t>
      </w:r>
      <w:r w:rsidRPr="00376F39">
        <w:rPr>
          <w:rFonts w:ascii="Times New Roman" w:eastAsia="Calibri" w:hAnsi="Times New Roman"/>
          <w:sz w:val="28"/>
          <w:szCs w:val="28"/>
        </w:rPr>
        <w:t>2</w:t>
      </w:r>
      <w:r>
        <w:rPr>
          <w:rFonts w:ascii="Times New Roman" w:eastAsia="Calibri" w:hAnsi="Times New Roman"/>
          <w:sz w:val="28"/>
          <w:szCs w:val="28"/>
        </w:rPr>
        <w:t>0</w:t>
      </w:r>
      <w:r w:rsidRPr="00376F39">
        <w:rPr>
          <w:rFonts w:ascii="Times New Roman" w:eastAsia="Calibri" w:hAnsi="Times New Roman"/>
          <w:sz w:val="28"/>
          <w:szCs w:val="28"/>
        </w:rPr>
        <w:t xml:space="preserve"> штук ).</w:t>
      </w:r>
    </w:p>
    <w:p w:rsidR="00016290"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Ск</w:t>
      </w:r>
      <w:r>
        <w:rPr>
          <w:rFonts w:ascii="Times New Roman" w:eastAsia="Calibri" w:hAnsi="Times New Roman"/>
          <w:sz w:val="28"/>
          <w:szCs w:val="28"/>
        </w:rPr>
        <w:t>амьи для сидения при одевании (4</w:t>
      </w:r>
      <w:r w:rsidRPr="00376F39">
        <w:rPr>
          <w:rFonts w:ascii="Times New Roman" w:eastAsia="Calibri" w:hAnsi="Times New Roman"/>
          <w:sz w:val="28"/>
          <w:szCs w:val="28"/>
        </w:rPr>
        <w:t xml:space="preserve"> штуки).</w:t>
      </w:r>
    </w:p>
    <w:p w:rsidR="00521580" w:rsidRPr="00376F39" w:rsidRDefault="00521580" w:rsidP="00016290">
      <w:pPr>
        <w:numPr>
          <w:ilvl w:val="0"/>
          <w:numId w:val="3"/>
        </w:numPr>
        <w:spacing w:after="0" w:line="240" w:lineRule="auto"/>
        <w:ind w:left="426"/>
        <w:rPr>
          <w:rFonts w:ascii="Times New Roman" w:eastAsia="Calibri" w:hAnsi="Times New Roman"/>
          <w:sz w:val="28"/>
          <w:szCs w:val="28"/>
        </w:rPr>
      </w:pPr>
      <w:r>
        <w:rPr>
          <w:rFonts w:ascii="Times New Roman" w:eastAsia="Calibri" w:hAnsi="Times New Roman"/>
          <w:sz w:val="28"/>
          <w:szCs w:val="28"/>
        </w:rPr>
        <w:t>Стол для родителей.</w:t>
      </w:r>
    </w:p>
    <w:p w:rsidR="00016290" w:rsidRPr="00376F39" w:rsidRDefault="00016290" w:rsidP="00016290">
      <w:pPr>
        <w:numPr>
          <w:ilvl w:val="0"/>
          <w:numId w:val="3"/>
        </w:numPr>
        <w:spacing w:after="0" w:line="240" w:lineRule="auto"/>
        <w:ind w:left="426"/>
        <w:rPr>
          <w:rFonts w:ascii="Times New Roman" w:eastAsia="Calibri" w:hAnsi="Times New Roman"/>
          <w:sz w:val="28"/>
          <w:szCs w:val="28"/>
        </w:rPr>
      </w:pPr>
      <w:r w:rsidRPr="00376F39">
        <w:rPr>
          <w:rFonts w:ascii="Times New Roman" w:eastAsia="Calibri" w:hAnsi="Times New Roman"/>
          <w:sz w:val="28"/>
          <w:szCs w:val="28"/>
        </w:rPr>
        <w:t>Выносной материал для прогулки:</w:t>
      </w:r>
    </w:p>
    <w:p w:rsidR="00016290" w:rsidRDefault="00016290" w:rsidP="00016290">
      <w:pPr>
        <w:spacing w:after="0" w:line="240" w:lineRule="auto"/>
        <w:ind w:left="851"/>
        <w:rPr>
          <w:rFonts w:ascii="Times New Roman" w:eastAsia="Calibri" w:hAnsi="Times New Roman"/>
          <w:sz w:val="28"/>
          <w:szCs w:val="28"/>
        </w:rPr>
      </w:pPr>
      <w:r w:rsidRPr="00376F39">
        <w:rPr>
          <w:rFonts w:ascii="Times New Roman" w:eastAsia="Calibri" w:hAnsi="Times New Roman"/>
          <w:sz w:val="28"/>
          <w:szCs w:val="28"/>
        </w:rPr>
        <w:t>- лопат</w:t>
      </w:r>
      <w:r>
        <w:rPr>
          <w:rFonts w:ascii="Times New Roman" w:eastAsia="Calibri" w:hAnsi="Times New Roman"/>
          <w:sz w:val="28"/>
          <w:szCs w:val="28"/>
        </w:rPr>
        <w:t xml:space="preserve">ки </w:t>
      </w:r>
    </w:p>
    <w:p w:rsidR="00016290" w:rsidRPr="00376F39"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xml:space="preserve">- ведёрки </w:t>
      </w:r>
    </w:p>
    <w:p w:rsidR="00016290"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xml:space="preserve">- формочки для песка </w:t>
      </w:r>
    </w:p>
    <w:p w:rsidR="00016290" w:rsidRPr="00376F39" w:rsidRDefault="00016290" w:rsidP="00016290">
      <w:pPr>
        <w:spacing w:after="0" w:line="240" w:lineRule="auto"/>
        <w:ind w:left="851"/>
        <w:rPr>
          <w:rFonts w:ascii="Times New Roman" w:eastAsia="Calibri" w:hAnsi="Times New Roman"/>
          <w:sz w:val="28"/>
          <w:szCs w:val="28"/>
        </w:rPr>
      </w:pPr>
      <w:r>
        <w:rPr>
          <w:rFonts w:ascii="Times New Roman" w:eastAsia="Calibri" w:hAnsi="Times New Roman"/>
          <w:sz w:val="28"/>
          <w:szCs w:val="28"/>
        </w:rPr>
        <w:t>- мячи.</w:t>
      </w:r>
    </w:p>
    <w:p w:rsidR="00016290" w:rsidRDefault="00016290" w:rsidP="00016290">
      <w:pPr>
        <w:spacing w:after="0" w:line="240" w:lineRule="auto"/>
        <w:ind w:left="851"/>
        <w:rPr>
          <w:rFonts w:ascii="Times New Roman" w:eastAsia="Calibri" w:hAnsi="Times New Roman"/>
          <w:sz w:val="28"/>
          <w:szCs w:val="28"/>
        </w:rPr>
      </w:pPr>
    </w:p>
    <w:p w:rsidR="00016290" w:rsidRDefault="00016290" w:rsidP="00016290">
      <w:pPr>
        <w:spacing w:after="0" w:line="240" w:lineRule="auto"/>
        <w:ind w:left="851"/>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Групповая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Обеспечение комфортного проживания детьми периода дошкольного детства.</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Приобщение детей к социализации в обществе.</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1. Столы </w:t>
      </w:r>
      <w:r>
        <w:rPr>
          <w:rFonts w:ascii="Times New Roman" w:eastAsia="Calibri" w:hAnsi="Times New Roman"/>
          <w:sz w:val="28"/>
          <w:szCs w:val="28"/>
        </w:rPr>
        <w:t>обеденные маркированные (1</w:t>
      </w:r>
      <w:r w:rsidR="00521580">
        <w:rPr>
          <w:rFonts w:ascii="Times New Roman" w:eastAsia="Calibri" w:hAnsi="Times New Roman"/>
          <w:sz w:val="28"/>
          <w:szCs w:val="28"/>
        </w:rPr>
        <w:t>2</w:t>
      </w:r>
      <w:r>
        <w:rPr>
          <w:rFonts w:ascii="Times New Roman" w:eastAsia="Calibri" w:hAnsi="Times New Roman"/>
          <w:sz w:val="28"/>
          <w:szCs w:val="28"/>
        </w:rPr>
        <w:t xml:space="preserve"> шт.</w:t>
      </w:r>
      <w:r w:rsidRPr="00376F39">
        <w:rPr>
          <w:rFonts w:ascii="Times New Roman" w:eastAsia="Calibri" w:hAnsi="Times New Roman"/>
          <w:sz w:val="28"/>
          <w:szCs w:val="28"/>
        </w:rPr>
        <w:t>) в соответствии с ростом ребёнка.</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w:t>
      </w:r>
      <w:r>
        <w:rPr>
          <w:rFonts w:ascii="Times New Roman" w:eastAsia="Calibri" w:hAnsi="Times New Roman"/>
          <w:sz w:val="28"/>
          <w:szCs w:val="28"/>
        </w:rPr>
        <w:t xml:space="preserve"> Стулья детские маркированные (20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3. Письменный стол воспитателя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Pr="00376F39">
        <w:rPr>
          <w:rFonts w:ascii="Times New Roman" w:eastAsia="Calibri" w:hAnsi="Times New Roman"/>
          <w:sz w:val="28"/>
          <w:szCs w:val="28"/>
        </w:rPr>
        <w:t>. Стулья для взрослых (2</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5. Ковер напольный (1 шт.)</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6. Термометр (</w:t>
      </w:r>
      <w:r w:rsidRPr="00376F39">
        <w:rPr>
          <w:rFonts w:ascii="Times New Roman" w:eastAsia="Calibri" w:hAnsi="Times New Roman"/>
          <w:sz w:val="28"/>
          <w:szCs w:val="28"/>
        </w:rPr>
        <w:t>1</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7. Детские шкафы  для хранения игр и игрушек (5шт.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8. Доска магнитная большая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9</w:t>
      </w:r>
      <w:r w:rsidRPr="00376F39">
        <w:rPr>
          <w:rFonts w:ascii="Times New Roman" w:eastAsia="Calibri" w:hAnsi="Times New Roman"/>
          <w:sz w:val="28"/>
          <w:szCs w:val="28"/>
        </w:rPr>
        <w:t>. Мольберт переносной магнитный.</w:t>
      </w:r>
    </w:p>
    <w:p w:rsidR="00016290" w:rsidRDefault="003D55C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 Телевизор (1шт.).</w:t>
      </w:r>
    </w:p>
    <w:p w:rsidR="003D55C2" w:rsidRPr="003D55C2" w:rsidRDefault="003D55C2"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4162425" cy="2505075"/>
            <wp:effectExtent l="0" t="0" r="0" b="9525"/>
            <wp:docPr id="12" name="Рисунок 12" descr="C:\Users\123\Desktop\паспорт\DSC00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123\Desktop\паспорт\DSC00552.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62425" cy="2505075"/>
                    </a:xfrm>
                    <a:prstGeom prst="rect">
                      <a:avLst/>
                    </a:prstGeom>
                    <a:noFill/>
                    <a:ln>
                      <a:noFill/>
                    </a:ln>
                  </pic:spPr>
                </pic:pic>
              </a:graphicData>
            </a:graphic>
          </wp:inline>
        </w:drawing>
      </w:r>
    </w:p>
    <w:p w:rsidR="003D55C2" w:rsidRDefault="003D55C2"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Центр познавательного развития</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Предполагаемый результат:</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 xml:space="preserve">Развитие </w:t>
      </w:r>
      <w:r>
        <w:rPr>
          <w:rFonts w:ascii="Times New Roman" w:eastAsia="Calibri" w:hAnsi="Times New Roman"/>
          <w:sz w:val="28"/>
          <w:szCs w:val="28"/>
        </w:rPr>
        <w:t>детского интеллекта, активизация познавательных способностей воспитанников.</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Целенаправленное формирование у детей интереса к элементарной математической деятельности.</w:t>
      </w:r>
    </w:p>
    <w:p w:rsidR="00016290" w:rsidRDefault="00016290" w:rsidP="00016290">
      <w:pPr>
        <w:spacing w:after="0" w:line="240" w:lineRule="auto"/>
        <w:rPr>
          <w:rFonts w:ascii="Times New Roman" w:eastAsia="Calibri" w:hAnsi="Times New Roman"/>
          <w:sz w:val="28"/>
          <w:szCs w:val="28"/>
        </w:rPr>
      </w:pPr>
    </w:p>
    <w:p w:rsidR="00016290" w:rsidRDefault="000B1289"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5573699" cy="3132000"/>
            <wp:effectExtent l="0" t="0" r="8255" b="0"/>
            <wp:docPr id="13" name="Рисунок 13" descr="C:\Users\123\Desktop\паспорт\DSC00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123\Desktop\паспорт\DSC00566.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3699" cy="3132000"/>
                    </a:xfrm>
                    <a:prstGeom prst="rect">
                      <a:avLst/>
                    </a:prstGeom>
                    <a:noFill/>
                    <a:ln>
                      <a:noFill/>
                    </a:ln>
                  </pic:spPr>
                </pic:pic>
              </a:graphicData>
            </a:graphic>
          </wp:inline>
        </w:drawing>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B1289" w:rsidRDefault="000B1289"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Pr="00AF71A3" w:rsidRDefault="00D22289" w:rsidP="00016290">
      <w:pPr>
        <w:spacing w:after="0" w:line="240" w:lineRule="auto"/>
        <w:rPr>
          <w:rFonts w:ascii="Times New Roman" w:eastAsia="Calibri" w:hAnsi="Times New Roman"/>
          <w:b/>
          <w:sz w:val="28"/>
          <w:szCs w:val="28"/>
        </w:rPr>
      </w:pPr>
      <w:r>
        <w:rPr>
          <w:rFonts w:ascii="Times New Roman" w:eastAsia="Calibri" w:hAnsi="Times New Roman"/>
          <w:noProof/>
          <w:sz w:val="28"/>
          <w:szCs w:val="28"/>
        </w:rPr>
        <w:lastRenderedPageBreak/>
        <w:drawing>
          <wp:anchor distT="0" distB="0" distL="114300" distR="114300" simplePos="0" relativeHeight="251682816" behindDoc="0" locked="0" layoutInCell="1" allowOverlap="1">
            <wp:simplePos x="3152775" y="2124075"/>
            <wp:positionH relativeFrom="margin">
              <wp:align>right</wp:align>
            </wp:positionH>
            <wp:positionV relativeFrom="margin">
              <wp:align>top</wp:align>
            </wp:positionV>
            <wp:extent cx="2114550" cy="3676015"/>
            <wp:effectExtent l="0" t="0" r="0" b="635"/>
            <wp:wrapSquare wrapText="bothSides"/>
            <wp:docPr id="14" name="Рисунок 14" descr="C:\Users\123\Desktop\паспорт\DSC00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123\Desktop\паспорт\DSC0055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550" cy="3676015"/>
                    </a:xfrm>
                    <a:prstGeom prst="rect">
                      <a:avLst/>
                    </a:prstGeom>
                    <a:noFill/>
                    <a:ln>
                      <a:noFill/>
                    </a:ln>
                  </pic:spPr>
                </pic:pic>
              </a:graphicData>
            </a:graphic>
          </wp:anchor>
        </w:drawing>
      </w:r>
      <w:r w:rsidR="00016290" w:rsidRPr="00AF71A3">
        <w:rPr>
          <w:rFonts w:ascii="Times New Roman" w:eastAsia="Calibri" w:hAnsi="Times New Roman"/>
          <w:b/>
          <w:sz w:val="28"/>
          <w:szCs w:val="28"/>
        </w:rPr>
        <w:t>Наполняемость:</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Дидактические игры для развития математических способностей</w:t>
      </w:r>
      <w:r w:rsidR="00521580">
        <w:rPr>
          <w:rFonts w:ascii="Times New Roman" w:eastAsia="Calibri" w:hAnsi="Times New Roman"/>
          <w:sz w:val="28"/>
          <w:szCs w:val="28"/>
        </w:rPr>
        <w:t>.</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Домино.</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Мозаика.</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Набор разрезных картинок.</w:t>
      </w:r>
    </w:p>
    <w:p w:rsidR="00016290" w:rsidRPr="00AF71A3" w:rsidRDefault="00016290" w:rsidP="000B1289">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Настольно</w:t>
      </w:r>
      <w:r w:rsidR="00521580">
        <w:rPr>
          <w:rFonts w:ascii="Times New Roman" w:eastAsia="Calibri" w:hAnsi="Times New Roman"/>
          <w:sz w:val="28"/>
          <w:szCs w:val="28"/>
        </w:rPr>
        <w:t>-печатные игры по математике : «Цифры», «Десятки», «Геометрическое лото».</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Счётный материал</w:t>
      </w:r>
      <w:r w:rsidR="00521580">
        <w:rPr>
          <w:rFonts w:ascii="Times New Roman" w:eastAsia="Calibri" w:hAnsi="Times New Roman"/>
          <w:sz w:val="28"/>
          <w:szCs w:val="28"/>
        </w:rPr>
        <w:t>.</w:t>
      </w:r>
    </w:p>
    <w:p w:rsidR="00016290" w:rsidRPr="00521580" w:rsidRDefault="00016290" w:rsidP="0052158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Игры - лабиринты.</w:t>
      </w:r>
    </w:p>
    <w:p w:rsidR="00016290" w:rsidRPr="00AF71A3"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 Глобус и физическая карта мира</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Часы.</w:t>
      </w:r>
    </w:p>
    <w:p w:rsidR="00016290" w:rsidRPr="00AF71A3"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Магнитные кассы букв и цифр.</w:t>
      </w:r>
    </w:p>
    <w:p w:rsidR="00016290" w:rsidRDefault="00016290" w:rsidP="00016290">
      <w:pPr>
        <w:numPr>
          <w:ilvl w:val="0"/>
          <w:numId w:val="4"/>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Линейки.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Игры-головоломки.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Счётные палочки</w:t>
      </w:r>
    </w:p>
    <w:p w:rsidR="00521580" w:rsidRDefault="00016290" w:rsidP="00016290">
      <w:pPr>
        <w:numPr>
          <w:ilvl w:val="0"/>
          <w:numId w:val="4"/>
        </w:numPr>
        <w:spacing w:after="0" w:line="240" w:lineRule="auto"/>
        <w:rPr>
          <w:rFonts w:ascii="Times New Roman" w:eastAsia="Calibri" w:hAnsi="Times New Roman"/>
          <w:sz w:val="28"/>
          <w:szCs w:val="28"/>
        </w:rPr>
      </w:pPr>
      <w:r w:rsidRPr="00521580">
        <w:rPr>
          <w:rFonts w:ascii="Times New Roman" w:eastAsia="Calibri" w:hAnsi="Times New Roman"/>
          <w:sz w:val="28"/>
          <w:szCs w:val="28"/>
        </w:rPr>
        <w:t xml:space="preserve">Индивидуальные тетради </w:t>
      </w:r>
      <w:r w:rsidR="00521580">
        <w:rPr>
          <w:rFonts w:ascii="Times New Roman" w:eastAsia="Calibri" w:hAnsi="Times New Roman"/>
          <w:sz w:val="28"/>
          <w:szCs w:val="28"/>
        </w:rPr>
        <w:t>по математике и познавательному развитию.</w:t>
      </w:r>
    </w:p>
    <w:p w:rsidR="00016290" w:rsidRPr="00521580" w:rsidRDefault="00016290" w:rsidP="00016290">
      <w:pPr>
        <w:numPr>
          <w:ilvl w:val="0"/>
          <w:numId w:val="4"/>
        </w:numPr>
        <w:spacing w:after="0" w:line="240" w:lineRule="auto"/>
        <w:rPr>
          <w:rFonts w:ascii="Times New Roman" w:eastAsia="Calibri" w:hAnsi="Times New Roman"/>
          <w:sz w:val="28"/>
          <w:szCs w:val="28"/>
        </w:rPr>
      </w:pPr>
      <w:r w:rsidRPr="00521580">
        <w:rPr>
          <w:rFonts w:ascii="Times New Roman" w:eastAsia="Calibri" w:hAnsi="Times New Roman"/>
          <w:sz w:val="28"/>
          <w:szCs w:val="28"/>
        </w:rPr>
        <w:t>Линейки - трафареты с геометрическими фигурами.</w:t>
      </w:r>
    </w:p>
    <w:p w:rsidR="00016290" w:rsidRDefault="00D22289"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b/>
          <w:noProof/>
          <w:sz w:val="28"/>
          <w:szCs w:val="28"/>
        </w:rPr>
        <w:drawing>
          <wp:anchor distT="0" distB="0" distL="114300" distR="114300" simplePos="0" relativeHeight="251683840" behindDoc="0" locked="0" layoutInCell="1" allowOverlap="1">
            <wp:simplePos x="0" y="0"/>
            <wp:positionH relativeFrom="margin">
              <wp:posOffset>4104640</wp:posOffset>
            </wp:positionH>
            <wp:positionV relativeFrom="margin">
              <wp:posOffset>4166870</wp:posOffset>
            </wp:positionV>
            <wp:extent cx="2495550" cy="4229100"/>
            <wp:effectExtent l="0" t="0" r="0" b="0"/>
            <wp:wrapSquare wrapText="bothSides"/>
            <wp:docPr id="23" name="Рисунок 23" descr="DSC0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SC0056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724" t="-3914" r="27921"/>
                    <a:stretch>
                      <a:fillRect/>
                    </a:stretch>
                  </pic:blipFill>
                  <pic:spPr bwMode="auto">
                    <a:xfrm>
                      <a:off x="0" y="0"/>
                      <a:ext cx="2495550" cy="4229100"/>
                    </a:xfrm>
                    <a:prstGeom prst="rect">
                      <a:avLst/>
                    </a:prstGeom>
                    <a:noFill/>
                    <a:ln>
                      <a:noFill/>
                    </a:ln>
                  </pic:spPr>
                </pic:pic>
              </a:graphicData>
            </a:graphic>
          </wp:anchor>
        </w:drawing>
      </w:r>
      <w:r w:rsidR="00016290">
        <w:rPr>
          <w:rFonts w:ascii="Times New Roman" w:eastAsia="Calibri" w:hAnsi="Times New Roman"/>
          <w:sz w:val="28"/>
          <w:szCs w:val="28"/>
        </w:rPr>
        <w:t>Набор мерных стаканов.</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Весы.</w:t>
      </w:r>
    </w:p>
    <w:p w:rsidR="00016290" w:rsidRDefault="0052158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Термометры.</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 лекал.</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Наборное полотно.</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Коллекции (бумага, ткань, календари, камни</w:t>
      </w:r>
      <w:r w:rsidR="00C1595A">
        <w:rPr>
          <w:rFonts w:ascii="Times New Roman" w:eastAsia="Calibri" w:hAnsi="Times New Roman"/>
          <w:sz w:val="28"/>
          <w:szCs w:val="28"/>
        </w:rPr>
        <w:t>, значки</w:t>
      </w:r>
      <w:r>
        <w:rPr>
          <w:rFonts w:ascii="Times New Roman" w:eastAsia="Calibri" w:hAnsi="Times New Roman"/>
          <w:sz w:val="28"/>
          <w:szCs w:val="28"/>
        </w:rPr>
        <w:t>)</w:t>
      </w:r>
    </w:p>
    <w:p w:rsidR="00016290" w:rsidRPr="00C1595A" w:rsidRDefault="00016290"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Наборы картинок для иерархической кла</w:t>
      </w:r>
      <w:r w:rsidR="00C1595A">
        <w:rPr>
          <w:rFonts w:ascii="Times New Roman" w:eastAsia="Calibri" w:hAnsi="Times New Roman"/>
          <w:sz w:val="28"/>
          <w:szCs w:val="28"/>
        </w:rPr>
        <w:t>ссификации (животные, растения,</w:t>
      </w:r>
      <w:r>
        <w:rPr>
          <w:rFonts w:ascii="Times New Roman" w:eastAsia="Calibri" w:hAnsi="Times New Roman"/>
          <w:sz w:val="28"/>
          <w:szCs w:val="28"/>
        </w:rPr>
        <w:t xml:space="preserve"> мебель, посуда ,инструменты, </w:t>
      </w:r>
      <w:r w:rsidR="00C1595A">
        <w:rPr>
          <w:rFonts w:ascii="Times New Roman" w:eastAsia="Calibri" w:hAnsi="Times New Roman"/>
          <w:sz w:val="28"/>
          <w:szCs w:val="28"/>
        </w:rPr>
        <w:t>профессии).</w:t>
      </w:r>
    </w:p>
    <w:p w:rsidR="00016290" w:rsidRDefault="00016290"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Наборы для экспериментирования с водой, песком, воздухом.</w:t>
      </w:r>
    </w:p>
    <w:p w:rsidR="00C1595A" w:rsidRDefault="00C1595A"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Энциклопедии.</w:t>
      </w:r>
    </w:p>
    <w:p w:rsidR="00C1595A" w:rsidRDefault="00C1595A" w:rsidP="00016290">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Книги познавательного характера о космосе, животном мире.</w:t>
      </w:r>
    </w:p>
    <w:p w:rsidR="00C1595A" w:rsidRDefault="00C1595A"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 Альбомы, созданные совместно с детьми: «Царство животных», «Царство цветов», «Этот удивительный мир», «Птицы», «Мы их знаем. Животные».</w:t>
      </w:r>
    </w:p>
    <w:p w:rsidR="00C1595A" w:rsidRPr="00C1595A" w:rsidRDefault="00C1595A" w:rsidP="00C1595A">
      <w:pPr>
        <w:numPr>
          <w:ilvl w:val="0"/>
          <w:numId w:val="4"/>
        </w:numPr>
        <w:spacing w:after="0" w:line="240" w:lineRule="auto"/>
        <w:rPr>
          <w:rFonts w:ascii="Times New Roman" w:eastAsia="Calibri" w:hAnsi="Times New Roman"/>
          <w:sz w:val="28"/>
          <w:szCs w:val="28"/>
        </w:rPr>
      </w:pPr>
      <w:r>
        <w:rPr>
          <w:rFonts w:ascii="Times New Roman" w:eastAsia="Calibri" w:hAnsi="Times New Roman"/>
          <w:sz w:val="28"/>
          <w:szCs w:val="28"/>
        </w:rPr>
        <w:t>Настольно-печатные игры познавательного характера.</w:t>
      </w:r>
    </w:p>
    <w:p w:rsidR="00016290" w:rsidRPr="00AF71A3" w:rsidRDefault="00016290" w:rsidP="00016290">
      <w:pPr>
        <w:spacing w:after="0" w:line="240" w:lineRule="auto"/>
        <w:ind w:left="360"/>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lastRenderedPageBreak/>
        <w:t>Центр нравственно-патриотического воспитания: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Воспитание любви к семье и родной земле, истории и защитникам Родины.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Ознакомление с государственными символами,</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народными праздниками и традициями.</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Глобус.</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Карта Тверской области.</w:t>
      </w:r>
    </w:p>
    <w:p w:rsidR="00016290" w:rsidRPr="00376F39" w:rsidRDefault="00016290"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Герб</w:t>
      </w:r>
      <w:r w:rsidR="00C1595A">
        <w:rPr>
          <w:rFonts w:ascii="Times New Roman" w:eastAsia="Calibri" w:hAnsi="Times New Roman"/>
          <w:sz w:val="28"/>
          <w:szCs w:val="28"/>
        </w:rPr>
        <w:t>, флаг России</w:t>
      </w:r>
      <w:r w:rsidRPr="00376F39">
        <w:rPr>
          <w:rFonts w:ascii="Times New Roman" w:eastAsia="Calibri" w:hAnsi="Times New Roman"/>
          <w:sz w:val="28"/>
          <w:szCs w:val="28"/>
        </w:rPr>
        <w:t>.</w:t>
      </w:r>
    </w:p>
    <w:p w:rsidR="00016290"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Книга «Атлас. Страна, в которой я живу».</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Книга «Россия – Родина моя».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«Это русское раздолье, это Родина моя».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«День Победы».</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Альбомы «Ржев», «Ржеву 800 лет».</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Альбом «Наша армия родная».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Пазлы «Наш Тверской край».</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Папка с вырезками из газет «Город Ржев».</w:t>
      </w:r>
    </w:p>
    <w:p w:rsidR="00C1595A" w:rsidRPr="00694045" w:rsidRDefault="00C1595A" w:rsidP="00694045">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Наборы открыток «Ржев», «Тверь», «Москва» , «Памятные места Тверской области</w:t>
      </w:r>
      <w:r w:rsidR="00127E83">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016290" w:rsidRDefault="00D22289"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2997000" cy="3996000"/>
            <wp:effectExtent l="0" t="0" r="0" b="5080"/>
            <wp:docPr id="25" name="Рисунок 25" descr="C:\Users\123\Desktop\паспорт\WP_20160708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123\Desktop\паспорт\WP_20160708_005.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97000" cy="3996000"/>
                    </a:xfrm>
                    <a:prstGeom prst="rect">
                      <a:avLst/>
                    </a:prstGeom>
                    <a:noFill/>
                    <a:ln>
                      <a:noFill/>
                    </a:ln>
                  </pic:spPr>
                </pic:pic>
              </a:graphicData>
            </a:graphic>
          </wp:inline>
        </w:drawing>
      </w:r>
    </w:p>
    <w:p w:rsidR="00D22289" w:rsidRDefault="00D22289" w:rsidP="00016290">
      <w:pPr>
        <w:spacing w:after="0" w:line="240" w:lineRule="auto"/>
        <w:rPr>
          <w:rFonts w:ascii="Times New Roman" w:eastAsia="Calibri" w:hAnsi="Times New Roman"/>
          <w:sz w:val="28"/>
          <w:szCs w:val="28"/>
        </w:rPr>
      </w:pPr>
    </w:p>
    <w:p w:rsidR="00DA2B30" w:rsidRDefault="00DA2B3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lastRenderedPageBreak/>
        <w:t>Центр речевого развития</w:t>
      </w:r>
    </w:p>
    <w:p w:rsidR="00016290" w:rsidRPr="00AF71A3"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b/>
          <w:sz w:val="28"/>
          <w:szCs w:val="28"/>
        </w:rPr>
        <w:t>Предполагаемые цели:</w:t>
      </w:r>
      <w:r w:rsidRPr="00AF71A3">
        <w:rPr>
          <w:rFonts w:ascii="Times New Roman" w:eastAsia="Calibri" w:hAnsi="Times New Roman"/>
          <w:sz w:val="28"/>
          <w:szCs w:val="28"/>
        </w:rPr>
        <w:t>развитие</w:t>
      </w:r>
      <w:r>
        <w:rPr>
          <w:rFonts w:ascii="Times New Roman" w:eastAsia="Calibri" w:hAnsi="Times New Roman"/>
          <w:sz w:val="28"/>
          <w:szCs w:val="28"/>
        </w:rPr>
        <w:t>коммуникативных способностей детей и подготовка к обучению грамоте</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r w:rsidRPr="00CC119F">
        <w:rPr>
          <w:rFonts w:ascii="Times New Roman" w:eastAsia="Calibri" w:hAnsi="Times New Roman"/>
          <w:b/>
          <w:sz w:val="28"/>
          <w:szCs w:val="28"/>
        </w:rPr>
        <w:t>Наполняемость:</w:t>
      </w:r>
    </w:p>
    <w:p w:rsidR="00016290" w:rsidRP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Алфавит.</w:t>
      </w:r>
    </w:p>
    <w:p w:rsidR="00016290"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Плакат «Гласные и согласные звуки».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Схема «Отличия звуков от буков».</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Карточки с буквами.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Книги: Колесникова «Развитие звуко-буквенного анализа у детей 6-7 лет», Светлова «Домашний логопед», «Зарядка для пальчиков: «Космическое приключения», «Приключения в Африке», «Игры с пальчиками», «Пальчиковые игры «Мы топали, мы топали…», «Умелые пальчики».</w:t>
      </w:r>
    </w:p>
    <w:p w:rsidR="00127E83" w:rsidRDefault="00127E83"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Индивидуальные зеркала.</w:t>
      </w:r>
    </w:p>
    <w:p w:rsidR="00127E83" w:rsidRPr="00AF71A3" w:rsidRDefault="00127E83" w:rsidP="00127E83">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Предметные и сюжетные картинки, тематические наборы картинок.</w:t>
      </w:r>
    </w:p>
    <w:p w:rsidR="00127E83" w:rsidRDefault="00127E83" w:rsidP="00127E83">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 xml:space="preserve">Карточки с </w:t>
      </w:r>
      <w:r>
        <w:rPr>
          <w:rFonts w:ascii="Times New Roman" w:eastAsia="Calibri" w:hAnsi="Times New Roman"/>
          <w:sz w:val="28"/>
          <w:szCs w:val="28"/>
        </w:rPr>
        <w:t>фабульным действием.</w:t>
      </w:r>
    </w:p>
    <w:p w:rsidR="00127E83" w:rsidRDefault="00127E83" w:rsidP="00127E83">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Сюжетные картинки для составления рассказов.</w:t>
      </w:r>
    </w:p>
    <w:p w:rsidR="00127E83" w:rsidRDefault="00127E83" w:rsidP="00127E83">
      <w:pPr>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Картинный материал по развитию фонематического слуха.</w:t>
      </w:r>
    </w:p>
    <w:p w:rsidR="00127E83" w:rsidRDefault="007817AE" w:rsidP="00127E83">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4864" behindDoc="0" locked="0" layoutInCell="1" allowOverlap="1">
            <wp:simplePos x="0" y="0"/>
            <wp:positionH relativeFrom="margin">
              <wp:posOffset>2523490</wp:posOffset>
            </wp:positionH>
            <wp:positionV relativeFrom="margin">
              <wp:posOffset>4138295</wp:posOffset>
            </wp:positionV>
            <wp:extent cx="3962400" cy="4686300"/>
            <wp:effectExtent l="0" t="0" r="0" b="0"/>
            <wp:wrapSquare wrapText="bothSides"/>
            <wp:docPr id="26" name="Рисунок 26" descr="F:\DCIM\101MSDCF\DSC00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F:\DCIM\101MSDCF\DSC00583.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172" r="-26" b="1"/>
                    <a:stretch/>
                  </pic:blipFill>
                  <pic:spPr bwMode="auto">
                    <a:xfrm>
                      <a:off x="0" y="0"/>
                      <a:ext cx="3962400" cy="46863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127E83">
        <w:rPr>
          <w:rFonts w:ascii="Times New Roman" w:eastAsia="Calibri" w:hAnsi="Times New Roman"/>
          <w:sz w:val="28"/>
          <w:szCs w:val="28"/>
        </w:rPr>
        <w:t>Дидактические игры:</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 xml:space="preserve"> «Найди звук».</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«Продолжи ряд».</w:t>
      </w:r>
    </w:p>
    <w:p w:rsidR="00127E83" w:rsidRDefault="00127E83"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«Что к чему?»</w:t>
      </w:r>
    </w:p>
    <w:p w:rsidR="00127E83"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«Скажи наоборот».</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«Один – много».</w:t>
      </w:r>
    </w:p>
    <w:p w:rsidR="007817AE" w:rsidRPr="007817AE" w:rsidRDefault="0004357D" w:rsidP="007817AE">
      <w:pPr>
        <w:pStyle w:val="a4"/>
        <w:spacing w:after="0" w:line="240" w:lineRule="auto"/>
        <w:ind w:left="360"/>
        <w:rPr>
          <w:rFonts w:ascii="Times New Roman" w:eastAsia="Calibri" w:hAnsi="Times New Roman"/>
          <w:noProof/>
          <w:sz w:val="28"/>
          <w:szCs w:val="28"/>
        </w:rPr>
      </w:pPr>
      <w:r>
        <w:rPr>
          <w:rFonts w:ascii="Times New Roman" w:eastAsia="Calibri" w:hAnsi="Times New Roman"/>
          <w:sz w:val="28"/>
          <w:szCs w:val="28"/>
        </w:rPr>
        <w:t>«Назови ласково».</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«Волшебное дерево».</w:t>
      </w:r>
    </w:p>
    <w:p w:rsidR="0004357D" w:rsidRDefault="0004357D" w:rsidP="00127E83">
      <w:pPr>
        <w:pStyle w:val="a4"/>
        <w:spacing w:after="0" w:line="240" w:lineRule="auto"/>
        <w:ind w:left="360"/>
        <w:rPr>
          <w:rFonts w:ascii="Times New Roman" w:eastAsia="Calibri" w:hAnsi="Times New Roman"/>
          <w:sz w:val="28"/>
          <w:szCs w:val="28"/>
        </w:rPr>
      </w:pPr>
      <w:r>
        <w:rPr>
          <w:rFonts w:ascii="Times New Roman" w:eastAsia="Calibri" w:hAnsi="Times New Roman"/>
          <w:sz w:val="28"/>
          <w:szCs w:val="28"/>
        </w:rPr>
        <w:t>«Азбука» (Лото).</w:t>
      </w:r>
    </w:p>
    <w:p w:rsidR="0004357D" w:rsidRDefault="0004357D" w:rsidP="0004357D">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Поддувалочки, вертушки.</w:t>
      </w:r>
    </w:p>
    <w:p w:rsidR="00FB2BD7" w:rsidRPr="0004357D" w:rsidRDefault="00FB2BD7" w:rsidP="0004357D">
      <w:pPr>
        <w:pStyle w:val="a4"/>
        <w:numPr>
          <w:ilvl w:val="0"/>
          <w:numId w:val="2"/>
        </w:numPr>
        <w:spacing w:after="0" w:line="240" w:lineRule="auto"/>
        <w:rPr>
          <w:rFonts w:ascii="Times New Roman" w:eastAsia="Calibri" w:hAnsi="Times New Roman"/>
          <w:sz w:val="28"/>
          <w:szCs w:val="28"/>
        </w:rPr>
      </w:pPr>
      <w:r>
        <w:rPr>
          <w:rFonts w:ascii="Times New Roman" w:eastAsia="Calibri" w:hAnsi="Times New Roman"/>
          <w:sz w:val="28"/>
          <w:szCs w:val="28"/>
        </w:rPr>
        <w:t>Игры для развития мелкой моторики рук.</w:t>
      </w:r>
    </w:p>
    <w:p w:rsidR="00127E83" w:rsidRPr="00127E83" w:rsidRDefault="00127E83" w:rsidP="00127E83">
      <w:pPr>
        <w:spacing w:after="0" w:line="240" w:lineRule="auto"/>
        <w:rPr>
          <w:rFonts w:ascii="Times New Roman" w:eastAsia="Calibri" w:hAnsi="Times New Roman"/>
          <w:sz w:val="28"/>
          <w:szCs w:val="28"/>
        </w:rPr>
      </w:pPr>
    </w:p>
    <w:p w:rsidR="00127E83" w:rsidRDefault="00127E83" w:rsidP="00127E83">
      <w:pPr>
        <w:pStyle w:val="a4"/>
        <w:spacing w:after="0" w:line="240" w:lineRule="auto"/>
        <w:ind w:left="360"/>
        <w:rPr>
          <w:rFonts w:ascii="Times New Roman" w:eastAsia="Calibri" w:hAnsi="Times New Roman"/>
          <w:sz w:val="28"/>
          <w:szCs w:val="28"/>
        </w:rPr>
      </w:pPr>
    </w:p>
    <w:p w:rsidR="00127E83" w:rsidRDefault="00127E83" w:rsidP="00127E83">
      <w:pPr>
        <w:pStyle w:val="a4"/>
        <w:spacing w:after="0" w:line="240" w:lineRule="auto"/>
        <w:ind w:left="360"/>
        <w:rPr>
          <w:rFonts w:ascii="Times New Roman" w:eastAsia="Calibri" w:hAnsi="Times New Roman"/>
          <w:sz w:val="28"/>
          <w:szCs w:val="28"/>
        </w:rPr>
      </w:pPr>
    </w:p>
    <w:p w:rsidR="00127E83" w:rsidRPr="00127E83" w:rsidRDefault="00127E83" w:rsidP="00127E83">
      <w:pPr>
        <w:spacing w:after="0" w:line="240" w:lineRule="auto"/>
        <w:ind w:left="360"/>
        <w:rPr>
          <w:rFonts w:ascii="Times New Roman" w:eastAsia="Calibri" w:hAnsi="Times New Roman"/>
          <w:sz w:val="28"/>
          <w:szCs w:val="28"/>
        </w:rPr>
      </w:pPr>
    </w:p>
    <w:p w:rsidR="00016290" w:rsidRPr="00CC119F" w:rsidRDefault="00016290" w:rsidP="00016290">
      <w:pPr>
        <w:spacing w:after="0" w:line="240" w:lineRule="auto"/>
        <w:rPr>
          <w:rFonts w:ascii="Times New Roman" w:eastAsia="Calibri" w:hAnsi="Times New Roman"/>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7817AE" w:rsidRDefault="007817AE"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lastRenderedPageBreak/>
        <w:t xml:space="preserve">Центр </w:t>
      </w:r>
      <w:r>
        <w:rPr>
          <w:rFonts w:ascii="Times New Roman" w:eastAsia="Calibri" w:hAnsi="Times New Roman"/>
          <w:b/>
          <w:sz w:val="28"/>
          <w:szCs w:val="28"/>
        </w:rPr>
        <w:t>книги</w:t>
      </w:r>
    </w:p>
    <w:p w:rsidR="00016290" w:rsidRPr="00AF71A3"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b/>
          <w:sz w:val="28"/>
          <w:szCs w:val="28"/>
        </w:rPr>
        <w:t>Предполагаемые цели:</w:t>
      </w:r>
      <w:r w:rsidRPr="00351C3D">
        <w:rPr>
          <w:rFonts w:ascii="Times New Roman" w:eastAsia="Calibri" w:hAnsi="Times New Roman"/>
          <w:sz w:val="28"/>
          <w:szCs w:val="28"/>
        </w:rPr>
        <w:t>Открыть ребёнку мир словесного искусства, воспитывать интерес и любовь к к</w:t>
      </w:r>
      <w:r>
        <w:rPr>
          <w:rFonts w:ascii="Times New Roman" w:eastAsia="Calibri" w:hAnsi="Times New Roman"/>
          <w:sz w:val="28"/>
          <w:szCs w:val="28"/>
        </w:rPr>
        <w:t>ниге, умение слушать и понимать литературное произведение.</w:t>
      </w:r>
    </w:p>
    <w:p w:rsidR="00016290" w:rsidRPr="00351C3D"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Наполняемость:</w:t>
      </w:r>
    </w:p>
    <w:p w:rsidR="00016290" w:rsidRPr="00AF71A3" w:rsidRDefault="00016290" w:rsidP="00016290">
      <w:pPr>
        <w:spacing w:after="0" w:line="240" w:lineRule="auto"/>
        <w:rPr>
          <w:rFonts w:ascii="Times New Roman" w:eastAsia="Calibri" w:hAnsi="Times New Roman"/>
          <w:b/>
          <w:sz w:val="28"/>
          <w:szCs w:val="28"/>
        </w:rPr>
      </w:pPr>
    </w:p>
    <w:p w:rsidR="00016290" w:rsidRPr="007817AE" w:rsidRDefault="00016290" w:rsidP="00016290">
      <w:pPr>
        <w:spacing w:after="0" w:line="240" w:lineRule="auto"/>
        <w:rPr>
          <w:rFonts w:ascii="Times New Roman" w:eastAsia="Calibri" w:hAnsi="Times New Roman"/>
          <w:sz w:val="28"/>
          <w:szCs w:val="28"/>
        </w:rPr>
      </w:pPr>
      <w:r w:rsidRPr="00351C3D">
        <w:rPr>
          <w:rFonts w:ascii="Times New Roman" w:eastAsia="Calibri" w:hAnsi="Times New Roman"/>
          <w:sz w:val="28"/>
          <w:szCs w:val="28"/>
        </w:rPr>
        <w:t>1. Художественная лит</w:t>
      </w:r>
      <w:r w:rsidR="007817AE">
        <w:rPr>
          <w:rFonts w:ascii="Times New Roman" w:eastAsia="Calibri" w:hAnsi="Times New Roman"/>
          <w:sz w:val="28"/>
          <w:szCs w:val="28"/>
        </w:rPr>
        <w:t>ература по возрасту и тематики.</w:t>
      </w:r>
    </w:p>
    <w:p w:rsidR="00016290"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Центр театрализованной деятельности</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Развитие творческих и музыкальных способностей.</w:t>
      </w:r>
    </w:p>
    <w:p w:rsidR="00016290" w:rsidRPr="00AF71A3" w:rsidRDefault="00016290" w:rsidP="00016290">
      <w:pPr>
        <w:spacing w:after="0" w:line="240" w:lineRule="auto"/>
        <w:rPr>
          <w:rFonts w:ascii="Times New Roman" w:eastAsia="Calibri" w:hAnsi="Times New Roman"/>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Наполняемость:</w:t>
      </w:r>
    </w:p>
    <w:p w:rsidR="00016290" w:rsidRPr="00AF71A3" w:rsidRDefault="007817AE"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5888" behindDoc="0" locked="0" layoutInCell="1" allowOverlap="1">
            <wp:simplePos x="0" y="0"/>
            <wp:positionH relativeFrom="margin">
              <wp:posOffset>2739390</wp:posOffset>
            </wp:positionH>
            <wp:positionV relativeFrom="margin">
              <wp:posOffset>3573145</wp:posOffset>
            </wp:positionV>
            <wp:extent cx="3756660" cy="3779520"/>
            <wp:effectExtent l="0" t="0" r="0" b="0"/>
            <wp:wrapSquare wrapText="bothSides"/>
            <wp:docPr id="27" name="Рисунок 27" descr="C:\Users\123\Desktop\паспорт\DSC00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C:\Users\123\Desktop\паспорт\DSC00569.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 t="43276" r="-332"/>
                    <a:stretch/>
                  </pic:blipFill>
                  <pic:spPr bwMode="auto">
                    <a:xfrm>
                      <a:off x="0" y="0"/>
                      <a:ext cx="3756660" cy="37795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16290" w:rsidRPr="00AF71A3">
        <w:rPr>
          <w:rFonts w:ascii="Times New Roman" w:eastAsia="Calibri" w:hAnsi="Times New Roman"/>
          <w:sz w:val="28"/>
          <w:szCs w:val="28"/>
        </w:rPr>
        <w:t>1.Маски.</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2. Настольный театр.</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3. Дидактические игры.</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4. Материал для режиссёрской игры:</w:t>
      </w:r>
    </w:p>
    <w:p w:rsidR="00016290" w:rsidRPr="00AF71A3" w:rsidRDefault="00016290" w:rsidP="00016290">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предметы заместители</w:t>
      </w:r>
    </w:p>
    <w:p w:rsidR="00016290" w:rsidRPr="00AF71A3" w:rsidRDefault="00016290" w:rsidP="00016290">
      <w:pPr>
        <w:numPr>
          <w:ilvl w:val="0"/>
          <w:numId w:val="2"/>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пластмассовые и резиновые игрушки.</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5. Костюмерная:</w:t>
      </w:r>
    </w:p>
    <w:p w:rsidR="00016290" w:rsidRDefault="00016290" w:rsidP="00016290">
      <w:pPr>
        <w:numPr>
          <w:ilvl w:val="0"/>
          <w:numId w:val="6"/>
        </w:numPr>
        <w:spacing w:after="0" w:line="240" w:lineRule="auto"/>
        <w:rPr>
          <w:rFonts w:ascii="Times New Roman" w:eastAsia="Calibri" w:hAnsi="Times New Roman"/>
          <w:sz w:val="28"/>
          <w:szCs w:val="28"/>
        </w:rPr>
      </w:pPr>
      <w:r w:rsidRPr="00AF71A3">
        <w:rPr>
          <w:rFonts w:ascii="Times New Roman" w:eastAsia="Calibri" w:hAnsi="Times New Roman"/>
          <w:sz w:val="28"/>
          <w:szCs w:val="28"/>
        </w:rPr>
        <w:t>косынки, платки, шарфы, юбки, шляпы, пилотки.</w:t>
      </w:r>
    </w:p>
    <w:p w:rsidR="007817AE" w:rsidRDefault="007817AE" w:rsidP="007817AE">
      <w:pPr>
        <w:spacing w:after="0" w:line="240" w:lineRule="auto"/>
        <w:ind w:left="360"/>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016290" w:rsidRPr="00351C3D" w:rsidRDefault="00016290" w:rsidP="00016290">
      <w:pPr>
        <w:spacing w:after="0" w:line="240" w:lineRule="auto"/>
        <w:ind w:left="360"/>
        <w:rPr>
          <w:rFonts w:ascii="Times New Roman" w:eastAsia="Calibri" w:hAnsi="Times New Roman"/>
          <w:sz w:val="28"/>
          <w:szCs w:val="28"/>
        </w:rPr>
      </w:pPr>
    </w:p>
    <w:p w:rsidR="00DA2B30" w:rsidRDefault="00DA2B30"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lastRenderedPageBreak/>
        <w:t xml:space="preserve">Центр </w:t>
      </w:r>
      <w:r w:rsidR="00DA2B30">
        <w:rPr>
          <w:rFonts w:ascii="Times New Roman" w:eastAsia="Calibri" w:hAnsi="Times New Roman"/>
          <w:b/>
          <w:sz w:val="28"/>
          <w:szCs w:val="28"/>
        </w:rPr>
        <w:t xml:space="preserve">взаимодействия с </w:t>
      </w:r>
      <w:r w:rsidRPr="00376F39">
        <w:rPr>
          <w:rFonts w:ascii="Times New Roman" w:eastAsia="Calibri" w:hAnsi="Times New Roman"/>
          <w:b/>
          <w:sz w:val="28"/>
          <w:szCs w:val="28"/>
        </w:rPr>
        <w:t>природ</w:t>
      </w:r>
      <w:r w:rsidR="00DA2B30">
        <w:rPr>
          <w:rFonts w:ascii="Times New Roman" w:eastAsia="Calibri" w:hAnsi="Times New Roman"/>
          <w:b/>
          <w:sz w:val="28"/>
          <w:szCs w:val="28"/>
        </w:rPr>
        <w:t>ой</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Обогащать представления детей </w:t>
      </w:r>
      <w:r>
        <w:rPr>
          <w:rFonts w:ascii="Times New Roman" w:eastAsia="Calibri" w:hAnsi="Times New Roman"/>
          <w:sz w:val="28"/>
          <w:szCs w:val="28"/>
        </w:rPr>
        <w:t xml:space="preserve">о </w:t>
      </w:r>
      <w:r w:rsidRPr="00376F39">
        <w:rPr>
          <w:rFonts w:ascii="Times New Roman" w:eastAsia="Calibri" w:hAnsi="Times New Roman"/>
          <w:sz w:val="28"/>
          <w:szCs w:val="28"/>
        </w:rPr>
        <w:t>растениях, животных, человеке.</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Способствовать установлению взаимо</w:t>
      </w:r>
      <w:r w:rsidR="007817AE">
        <w:rPr>
          <w:rFonts w:ascii="Times New Roman" w:eastAsia="Calibri" w:hAnsi="Times New Roman"/>
          <w:sz w:val="28"/>
          <w:szCs w:val="28"/>
        </w:rPr>
        <w:t>отношений детей с миром природы.</w:t>
      </w:r>
    </w:p>
    <w:p w:rsidR="00016290" w:rsidRPr="00376F39" w:rsidRDefault="00016290" w:rsidP="00016290">
      <w:pPr>
        <w:spacing w:after="0" w:line="240" w:lineRule="auto"/>
        <w:rPr>
          <w:rFonts w:ascii="Times New Roman" w:eastAsia="Calibri" w:hAnsi="Times New Roman"/>
          <w:sz w:val="28"/>
          <w:szCs w:val="28"/>
        </w:rPr>
      </w:pPr>
    </w:p>
    <w:p w:rsidR="00016290" w:rsidRPr="00351C3D"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Календарь п</w:t>
      </w:r>
      <w:r w:rsidR="00DA2B30">
        <w:rPr>
          <w:rFonts w:ascii="Times New Roman" w:eastAsia="Calibri" w:hAnsi="Times New Roman"/>
          <w:sz w:val="28"/>
          <w:szCs w:val="28"/>
        </w:rPr>
        <w:t>ого</w:t>
      </w:r>
      <w:r w:rsidRPr="00376F39">
        <w:rPr>
          <w:rFonts w:ascii="Times New Roman" w:eastAsia="Calibri" w:hAnsi="Times New Roman"/>
          <w:sz w:val="28"/>
          <w:szCs w:val="28"/>
        </w:rPr>
        <w:t>ды.</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2. Комнатные растения.</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Инвентарь для ухода за комнатными растениями.</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xml:space="preserve"> Настольно-печатные и дидактические игры.</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Оборудование и материалы для проведения элементарног</w:t>
      </w:r>
      <w:r>
        <w:rPr>
          <w:rFonts w:ascii="Times New Roman" w:eastAsia="Calibri" w:hAnsi="Times New Roman"/>
          <w:sz w:val="28"/>
          <w:szCs w:val="28"/>
        </w:rPr>
        <w:t>о детского экспериментирования.</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Pr>
          <w:rFonts w:ascii="Times New Roman" w:eastAsia="Calibri" w:hAnsi="Times New Roman"/>
          <w:sz w:val="28"/>
          <w:szCs w:val="28"/>
        </w:rPr>
        <w:t>. Коллекция семян и плодов.</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xml:space="preserve"> Контейнеры для выращивания рассады семян.</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8. Муляжи фруктов и овощей.</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9. </w:t>
      </w:r>
      <w:r w:rsidR="00E528E2">
        <w:rPr>
          <w:rFonts w:ascii="Times New Roman" w:eastAsia="Calibri" w:hAnsi="Times New Roman"/>
          <w:sz w:val="28"/>
          <w:szCs w:val="28"/>
        </w:rPr>
        <w:t>Папка с иллюстрациями «Времена года».</w:t>
      </w:r>
    </w:p>
    <w:p w:rsidR="00E528E2" w:rsidRDefault="00E528E2" w:rsidP="0004357D">
      <w:pPr>
        <w:spacing w:after="0" w:line="240" w:lineRule="auto"/>
        <w:rPr>
          <w:rFonts w:ascii="Times New Roman" w:eastAsia="Calibri" w:hAnsi="Times New Roman"/>
          <w:sz w:val="28"/>
          <w:szCs w:val="28"/>
        </w:rPr>
      </w:pPr>
      <w:r>
        <w:rPr>
          <w:rFonts w:ascii="Times New Roman" w:eastAsia="Calibri" w:hAnsi="Times New Roman"/>
          <w:sz w:val="28"/>
          <w:szCs w:val="28"/>
        </w:rPr>
        <w:t>10. Альбом «Времена года».</w:t>
      </w:r>
    </w:p>
    <w:p w:rsidR="007817AE" w:rsidRDefault="00E528E2"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r>
        <w:rPr>
          <w:rFonts w:ascii="Times New Roman" w:eastAsia="Calibri" w:hAnsi="Times New Roman"/>
          <w:sz w:val="28"/>
          <w:szCs w:val="28"/>
        </w:rPr>
        <w:t>11. Папка –передвижка с иллюстрациями текущего времени года.</w:t>
      </w: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E528E2" w:rsidRPr="007817AE" w:rsidRDefault="007817AE" w:rsidP="0004357D">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6210300" cy="3489723"/>
            <wp:effectExtent l="0" t="0" r="0" b="0"/>
            <wp:docPr id="28" name="Рисунок 28" descr="C:\Users\123\Desktop\паспорт\DSC0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123\Desktop\паспорт\DSC0055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489723"/>
                    </a:xfrm>
                    <a:prstGeom prst="rect">
                      <a:avLst/>
                    </a:prstGeom>
                    <a:noFill/>
                    <a:ln>
                      <a:noFill/>
                    </a:ln>
                  </pic:spPr>
                </pic:pic>
              </a:graphicData>
            </a:graphic>
          </wp:inline>
        </w:drawing>
      </w:r>
    </w:p>
    <w:p w:rsidR="00016290" w:rsidRPr="00376F39" w:rsidRDefault="00016290" w:rsidP="00016290">
      <w:pPr>
        <w:spacing w:line="240" w:lineRule="auto"/>
        <w:rPr>
          <w:rFonts w:ascii="Times New Roman" w:eastAsia="Calibri" w:hAnsi="Times New Roman"/>
          <w:sz w:val="28"/>
          <w:szCs w:val="28"/>
        </w:rPr>
      </w:pPr>
    </w:p>
    <w:p w:rsidR="00DA2B30" w:rsidRDefault="00DA2B30" w:rsidP="00016290">
      <w:pPr>
        <w:spacing w:line="240" w:lineRule="auto"/>
        <w:rPr>
          <w:rFonts w:ascii="Times New Roman" w:eastAsia="Calibri" w:hAnsi="Times New Roman"/>
          <w:b/>
          <w:sz w:val="28"/>
          <w:szCs w:val="28"/>
        </w:rPr>
      </w:pPr>
    </w:p>
    <w:p w:rsidR="00DA2B30" w:rsidRDefault="00DA2B30" w:rsidP="00016290">
      <w:pPr>
        <w:spacing w:line="240" w:lineRule="auto"/>
        <w:rPr>
          <w:rFonts w:ascii="Times New Roman" w:eastAsia="Calibri" w:hAnsi="Times New Roman"/>
          <w:b/>
          <w:sz w:val="28"/>
          <w:szCs w:val="28"/>
        </w:rPr>
      </w:pPr>
    </w:p>
    <w:p w:rsidR="00DA2B30" w:rsidRDefault="00DA2B30" w:rsidP="00016290">
      <w:pPr>
        <w:spacing w:line="240" w:lineRule="auto"/>
        <w:rPr>
          <w:rFonts w:ascii="Times New Roman" w:eastAsia="Calibri" w:hAnsi="Times New Roman"/>
          <w:b/>
          <w:sz w:val="28"/>
          <w:szCs w:val="28"/>
        </w:rPr>
      </w:pPr>
    </w:p>
    <w:p w:rsidR="00016290" w:rsidRPr="00376F39" w:rsidRDefault="007817AE" w:rsidP="00016290">
      <w:pPr>
        <w:spacing w:line="240" w:lineRule="auto"/>
        <w:rPr>
          <w:rFonts w:ascii="Times New Roman" w:eastAsia="Calibri" w:hAnsi="Times New Roman"/>
          <w:b/>
          <w:sz w:val="28"/>
          <w:szCs w:val="28"/>
        </w:rPr>
      </w:pPr>
      <w:r>
        <w:rPr>
          <w:rFonts w:ascii="Times New Roman" w:eastAsia="Calibri" w:hAnsi="Times New Roman"/>
          <w:b/>
          <w:sz w:val="28"/>
          <w:szCs w:val="28"/>
        </w:rPr>
        <w:lastRenderedPageBreak/>
        <w:t>Це</w:t>
      </w:r>
      <w:r w:rsidR="00016290" w:rsidRPr="00376F39">
        <w:rPr>
          <w:rFonts w:ascii="Times New Roman" w:eastAsia="Calibri" w:hAnsi="Times New Roman"/>
          <w:b/>
          <w:sz w:val="28"/>
          <w:szCs w:val="28"/>
        </w:rPr>
        <w:t>нтр творческого развития.</w:t>
      </w: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предста</w:t>
      </w:r>
      <w:r>
        <w:rPr>
          <w:rFonts w:ascii="Times New Roman" w:eastAsia="Calibri" w:hAnsi="Times New Roman"/>
          <w:sz w:val="28"/>
          <w:szCs w:val="28"/>
        </w:rPr>
        <w:t>вления об эстетических признаках</w:t>
      </w:r>
      <w:r w:rsidRPr="00376F39">
        <w:rPr>
          <w:rFonts w:ascii="Times New Roman" w:eastAsia="Calibri" w:hAnsi="Times New Roman"/>
          <w:sz w:val="28"/>
          <w:szCs w:val="28"/>
        </w:rPr>
        <w:t xml:space="preserve"> объектов окружающего мира: основные цвета, выразительность и свойства форм. Развитие представления детей о различных цветах и их оттенках, формах, величин предметов.</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Приобщение детей к миру искусства.</w:t>
      </w:r>
    </w:p>
    <w:p w:rsidR="00016290" w:rsidRPr="00376F39" w:rsidRDefault="00016290" w:rsidP="00016290">
      <w:pPr>
        <w:spacing w:after="0" w:line="240" w:lineRule="auto"/>
        <w:rPr>
          <w:rFonts w:ascii="Times New Roman" w:eastAsia="Calibri" w:hAnsi="Times New Roman"/>
          <w:sz w:val="28"/>
          <w:szCs w:val="28"/>
        </w:rPr>
      </w:pPr>
    </w:p>
    <w:p w:rsidR="007817AE" w:rsidRDefault="007817AE"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Продукты детской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Мольберт.</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Материал для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бумага, карандаши, кисти, краски, стаканчики-непроливайки, трафареты, ножницы, клеящие карандаши, картон, цветная бумага, восковые мелки, пластилин, стеки, доски.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Раскраски.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Журналы, альбомы, материалы для вырезания.</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sidRPr="00376F39">
        <w:rPr>
          <w:rFonts w:ascii="Times New Roman" w:eastAsia="Calibri" w:hAnsi="Times New Roman"/>
          <w:sz w:val="28"/>
          <w:szCs w:val="28"/>
        </w:rPr>
        <w:t>. Образцы, шаблоны.</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Материал для лепки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w:t>
      </w:r>
      <w:r w:rsidR="00016290">
        <w:rPr>
          <w:rFonts w:ascii="Times New Roman" w:eastAsia="Calibri" w:hAnsi="Times New Roman"/>
          <w:sz w:val="28"/>
          <w:szCs w:val="28"/>
        </w:rPr>
        <w:t>. Салфетки из ткани</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w:t>
      </w:r>
      <w:r w:rsidR="00E528E2">
        <w:rPr>
          <w:rFonts w:ascii="Times New Roman" w:eastAsia="Calibri" w:hAnsi="Times New Roman"/>
          <w:sz w:val="28"/>
          <w:szCs w:val="28"/>
        </w:rPr>
        <w:t>1</w:t>
      </w:r>
      <w:r>
        <w:rPr>
          <w:rFonts w:ascii="Times New Roman" w:eastAsia="Calibri" w:hAnsi="Times New Roman"/>
          <w:sz w:val="28"/>
          <w:szCs w:val="28"/>
        </w:rPr>
        <w:t xml:space="preserve">.Наборы цветной </w:t>
      </w:r>
      <w:r w:rsidR="00E528E2">
        <w:rPr>
          <w:rFonts w:ascii="Times New Roman" w:eastAsia="Calibri" w:hAnsi="Times New Roman"/>
          <w:sz w:val="28"/>
          <w:szCs w:val="28"/>
        </w:rPr>
        <w:t>бумаги разного размера и формы.</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12. Природный материал</w:t>
      </w:r>
      <w:r w:rsidR="00E528E2">
        <w:rPr>
          <w:rFonts w:ascii="Times New Roman" w:eastAsia="Calibri" w:hAnsi="Times New Roman"/>
          <w:sz w:val="28"/>
          <w:szCs w:val="28"/>
        </w:rPr>
        <w:t>.</w:t>
      </w:r>
    </w:p>
    <w:p w:rsidR="00E528E2" w:rsidRPr="00376F39" w:rsidRDefault="00DA2B30"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87936" behindDoc="0" locked="0" layoutInCell="1" allowOverlap="1">
            <wp:simplePos x="0" y="0"/>
            <wp:positionH relativeFrom="margin">
              <wp:posOffset>3485515</wp:posOffset>
            </wp:positionH>
            <wp:positionV relativeFrom="margin">
              <wp:posOffset>5109845</wp:posOffset>
            </wp:positionV>
            <wp:extent cx="2867025" cy="3952875"/>
            <wp:effectExtent l="19050" t="0" r="9525" b="0"/>
            <wp:wrapSquare wrapText="bothSides"/>
            <wp:docPr id="29" name="Рисунок 29" descr="C:\Users\123\Desktop\паспорт\DSC00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Users\123\Desktop\паспорт\DSC00591.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8182" r="-4"/>
                    <a:stretch/>
                  </pic:blipFill>
                  <pic:spPr bwMode="auto">
                    <a:xfrm>
                      <a:off x="0" y="0"/>
                      <a:ext cx="2867025" cy="39528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E528E2">
        <w:rPr>
          <w:rFonts w:ascii="Times New Roman" w:eastAsia="Calibri" w:hAnsi="Times New Roman"/>
          <w:sz w:val="28"/>
          <w:szCs w:val="28"/>
        </w:rPr>
        <w:t>13. Плакат «Азбука цвета».</w:t>
      </w:r>
    </w:p>
    <w:p w:rsidR="00016290" w:rsidRDefault="00E528E2" w:rsidP="00E528E2">
      <w:pPr>
        <w:spacing w:after="0" w:line="240" w:lineRule="auto"/>
        <w:rPr>
          <w:rFonts w:ascii="Times New Roman" w:eastAsia="Calibri" w:hAnsi="Times New Roman"/>
          <w:sz w:val="28"/>
          <w:szCs w:val="28"/>
        </w:rPr>
      </w:pPr>
      <w:r>
        <w:rPr>
          <w:rFonts w:ascii="Times New Roman" w:eastAsia="Calibri" w:hAnsi="Times New Roman"/>
          <w:sz w:val="28"/>
          <w:szCs w:val="28"/>
        </w:rPr>
        <w:t>14. Набор картинок с образцами росписей : «Жостово», «Дымковская игрушка», «Гжель».</w:t>
      </w:r>
    </w:p>
    <w:p w:rsidR="00016290" w:rsidRPr="007817AE" w:rsidRDefault="00E528E2" w:rsidP="007817AE">
      <w:pPr>
        <w:spacing w:after="0" w:line="240" w:lineRule="auto"/>
        <w:rPr>
          <w:rFonts w:ascii="Times New Roman" w:eastAsia="Calibri" w:hAnsi="Times New Roman"/>
          <w:sz w:val="28"/>
          <w:szCs w:val="28"/>
        </w:rPr>
      </w:pPr>
      <w:r>
        <w:rPr>
          <w:rFonts w:ascii="Times New Roman" w:eastAsia="Calibri" w:hAnsi="Times New Roman"/>
          <w:sz w:val="28"/>
          <w:szCs w:val="28"/>
        </w:rPr>
        <w:t>15. Полочка красоты: матрешка,  картина, торжокская свистулька, деревянная игрушка</w:t>
      </w:r>
      <w:r w:rsidR="007817AE">
        <w:rPr>
          <w:rFonts w:ascii="Times New Roman" w:eastAsia="Calibri" w:hAnsi="Times New Roman"/>
          <w:sz w:val="28"/>
          <w:szCs w:val="28"/>
        </w:rPr>
        <w:t xml:space="preserve"> – барышня, королева –кисточка.</w:t>
      </w:r>
    </w:p>
    <w:p w:rsidR="00016290" w:rsidRDefault="00016290" w:rsidP="00016290">
      <w:pPr>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 xml:space="preserve">Центр  физического воспитания и  двигательной активности </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Предполагаемые цели: </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основ двигательной культуры.</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1.Маски для подвижных игр.</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2. Скакалки.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3. Мячи разных видов и размеров.</w:t>
      </w:r>
    </w:p>
    <w:p w:rsidR="00016290" w:rsidRPr="00376F39" w:rsidRDefault="00E528E2" w:rsidP="00E528E2">
      <w:pPr>
        <w:spacing w:after="0" w:line="240" w:lineRule="auto"/>
        <w:rPr>
          <w:rFonts w:ascii="Times New Roman" w:eastAsia="Calibri" w:hAnsi="Times New Roman"/>
          <w:sz w:val="28"/>
          <w:szCs w:val="28"/>
        </w:rPr>
      </w:pPr>
      <w:r>
        <w:rPr>
          <w:rFonts w:ascii="Times New Roman" w:eastAsia="Calibri" w:hAnsi="Times New Roman"/>
          <w:sz w:val="28"/>
          <w:szCs w:val="28"/>
        </w:rPr>
        <w:t>4. Кегли.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 Набор для игры в бадминтон</w:t>
      </w:r>
      <w:r w:rsidR="00016290" w:rsidRPr="00376F39">
        <w:rPr>
          <w:rFonts w:ascii="Times New Roman" w:eastAsia="Calibri" w:hAnsi="Times New Roman"/>
          <w:sz w:val="28"/>
          <w:szCs w:val="28"/>
        </w:rPr>
        <w:t>.</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6. Мячи - прыгуны </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Цветные ленты</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8</w:t>
      </w:r>
      <w:r w:rsidR="00016290">
        <w:rPr>
          <w:rFonts w:ascii="Times New Roman" w:eastAsia="Calibri" w:hAnsi="Times New Roman"/>
          <w:sz w:val="28"/>
          <w:szCs w:val="28"/>
        </w:rPr>
        <w:t>. Флажки</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9</w:t>
      </w:r>
      <w:r w:rsidR="00016290">
        <w:rPr>
          <w:rFonts w:ascii="Times New Roman" w:eastAsia="Calibri" w:hAnsi="Times New Roman"/>
          <w:sz w:val="28"/>
          <w:szCs w:val="28"/>
        </w:rPr>
        <w:t>.</w:t>
      </w:r>
      <w:r>
        <w:rPr>
          <w:rFonts w:ascii="Times New Roman" w:eastAsia="Calibri" w:hAnsi="Times New Roman"/>
          <w:sz w:val="28"/>
          <w:szCs w:val="28"/>
        </w:rPr>
        <w:t>Гимнастические коврики.</w:t>
      </w:r>
    </w:p>
    <w:p w:rsidR="00016290" w:rsidRDefault="00FB2BD7" w:rsidP="00016290">
      <w:pPr>
        <w:spacing w:after="0" w:line="240" w:lineRule="auto"/>
        <w:rPr>
          <w:rFonts w:ascii="Times New Roman" w:eastAsia="Calibri" w:hAnsi="Times New Roman"/>
          <w:sz w:val="28"/>
          <w:szCs w:val="28"/>
        </w:rPr>
      </w:pPr>
      <w:r>
        <w:rPr>
          <w:rFonts w:ascii="Times New Roman" w:eastAsia="Calibri" w:hAnsi="Times New Roman"/>
          <w:sz w:val="28"/>
          <w:szCs w:val="28"/>
        </w:rPr>
        <w:t>10. Бубны.</w:t>
      </w: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016290" w:rsidRPr="00E700C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Центр строительно</w:t>
      </w:r>
      <w:r>
        <w:rPr>
          <w:rFonts w:ascii="Times New Roman" w:eastAsia="Calibri" w:hAnsi="Times New Roman"/>
          <w:b/>
          <w:sz w:val="28"/>
          <w:szCs w:val="28"/>
        </w:rPr>
        <w:t>-</w:t>
      </w:r>
      <w:r w:rsidRPr="00376F39">
        <w:rPr>
          <w:rFonts w:ascii="Times New Roman" w:eastAsia="Calibri" w:hAnsi="Times New Roman"/>
          <w:b/>
          <w:sz w:val="28"/>
          <w:szCs w:val="28"/>
        </w:rPr>
        <w:t>конструктивных игр</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lang w:eastAsia="en-US"/>
        </w:rPr>
      </w:pPr>
      <w:r w:rsidRPr="00252E5C">
        <w:rPr>
          <w:rFonts w:ascii="Times New Roman" w:eastAsia="Calibri" w:hAnsi="Times New Roman"/>
          <w:sz w:val="28"/>
          <w:szCs w:val="28"/>
          <w:lang w:eastAsia="en-US"/>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016290" w:rsidRPr="00252E5C" w:rsidRDefault="00016290" w:rsidP="00016290">
      <w:pPr>
        <w:spacing w:after="0" w:line="240" w:lineRule="auto"/>
        <w:rPr>
          <w:rFonts w:ascii="Times New Roman" w:eastAsia="Calibri" w:hAnsi="Times New Roman"/>
          <w:sz w:val="28"/>
          <w:szCs w:val="28"/>
          <w:lang w:eastAsia="en-US"/>
        </w:rPr>
      </w:pPr>
    </w:p>
    <w:p w:rsidR="00016290" w:rsidRPr="00376F39"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 Машины (</w:t>
      </w:r>
      <w:r w:rsidRPr="00376F39">
        <w:rPr>
          <w:rFonts w:ascii="Times New Roman" w:eastAsia="Calibri" w:hAnsi="Times New Roman"/>
          <w:sz w:val="28"/>
          <w:szCs w:val="28"/>
        </w:rPr>
        <w:t>грузовые, легковые, маленькие, большие).</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Самолеты.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3. Пластмассовый конструктор крупный.</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4. Пластмассовый конструктор мелкий.</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Конструктор "Лего".</w:t>
      </w:r>
    </w:p>
    <w:p w:rsidR="00016290" w:rsidRPr="006577CA"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Pr>
          <w:rFonts w:ascii="Times New Roman" w:eastAsia="Calibri" w:hAnsi="Times New Roman"/>
          <w:sz w:val="28"/>
          <w:szCs w:val="28"/>
        </w:rPr>
        <w:t>. Наборы игрушек животные, люди, деревья</w:t>
      </w:r>
      <w:r w:rsidR="00CF2BEA">
        <w:rPr>
          <w:rFonts w:ascii="Times New Roman" w:eastAsia="Calibri" w:hAnsi="Times New Roman"/>
          <w:sz w:val="28"/>
          <w:szCs w:val="28"/>
        </w:rPr>
        <w:t>.</w:t>
      </w:r>
      <w:r w:rsidR="00CF2BEA">
        <w:rPr>
          <w:rFonts w:ascii="Times New Roman" w:eastAsia="Calibri" w:hAnsi="Times New Roman"/>
          <w:noProof/>
          <w:sz w:val="28"/>
          <w:szCs w:val="28"/>
        </w:rPr>
        <w:drawing>
          <wp:inline distT="0" distB="0" distL="0" distR="0">
            <wp:extent cx="6210300" cy="3489723"/>
            <wp:effectExtent l="0" t="0" r="0" b="0"/>
            <wp:docPr id="30" name="Рисунок 30" descr="C:\Users\123\Desktop\паспорт\DSC00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C:\Users\123\Desktop\паспорт\DSC00572.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489723"/>
                    </a:xfrm>
                    <a:prstGeom prst="rect">
                      <a:avLst/>
                    </a:prstGeom>
                    <a:noFill/>
                    <a:ln>
                      <a:noFill/>
                    </a:ln>
                  </pic:spPr>
                </pic:pic>
              </a:graphicData>
            </a:graphic>
          </wp:inline>
        </w:drawing>
      </w:r>
    </w:p>
    <w:p w:rsidR="00E528E2" w:rsidRDefault="00E528E2"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lastRenderedPageBreak/>
        <w:t>Центр игр</w:t>
      </w:r>
      <w:r w:rsidR="00DA2B30">
        <w:rPr>
          <w:rFonts w:ascii="Times New Roman" w:eastAsia="Calibri" w:hAnsi="Times New Roman"/>
          <w:b/>
          <w:sz w:val="28"/>
          <w:szCs w:val="28"/>
        </w:rPr>
        <w:t>ы</w:t>
      </w:r>
      <w:r w:rsidRPr="00B5344B">
        <w:rPr>
          <w:rFonts w:ascii="Times New Roman" w:eastAsia="Calibri" w:hAnsi="Times New Roman"/>
          <w:b/>
          <w:sz w:val="28"/>
          <w:szCs w:val="28"/>
        </w:rPr>
        <w:t>:</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rFonts w:eastAsia="Calibri"/>
          <w:b/>
          <w:sz w:val="28"/>
          <w:szCs w:val="28"/>
        </w:rPr>
        <w:t>1.Сюжетно-ролевая игра «</w:t>
      </w:r>
      <w:r w:rsidR="00E528E2">
        <w:rPr>
          <w:rStyle w:val="c2"/>
          <w:b/>
          <w:bCs/>
          <w:sz w:val="28"/>
          <w:szCs w:val="28"/>
        </w:rPr>
        <w:t>Поликлиника</w:t>
      </w:r>
      <w:r w:rsidRPr="00B5344B">
        <w:rPr>
          <w:rStyle w:val="c2"/>
          <w:b/>
          <w:bCs/>
          <w:sz w:val="28"/>
          <w:szCs w:val="28"/>
        </w:rPr>
        <w:t xml:space="preserve">»   </w:t>
      </w: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sz w:val="28"/>
          <w:szCs w:val="28"/>
        </w:rPr>
        <w:t>                                                 </w:t>
      </w:r>
    </w:p>
    <w:p w:rsidR="00016290" w:rsidRPr="00B5344B" w:rsidRDefault="00016290" w:rsidP="00016290">
      <w:pPr>
        <w:pStyle w:val="c0"/>
        <w:spacing w:before="0" w:beforeAutospacing="0" w:after="0" w:afterAutospacing="0" w:line="301" w:lineRule="atLeast"/>
        <w:ind w:left="-426" w:right="-568"/>
        <w:jc w:val="both"/>
        <w:rPr>
          <w:rStyle w:val="c4"/>
          <w:sz w:val="28"/>
          <w:szCs w:val="28"/>
        </w:rPr>
      </w:pPr>
      <w:r w:rsidRPr="00B5344B">
        <w:rPr>
          <w:rFonts w:eastAsia="Calibri"/>
          <w:b/>
          <w:sz w:val="28"/>
          <w:szCs w:val="28"/>
        </w:rPr>
        <w:t xml:space="preserve">        Цель игры:</w:t>
      </w:r>
      <w:r w:rsidRPr="00B5344B">
        <w:rPr>
          <w:rStyle w:val="c4"/>
          <w:sz w:val="28"/>
          <w:szCs w:val="28"/>
        </w:rPr>
        <w:t>вызвать у детей интерес к профессиям врача, медсестры; воспитывать     чуткое, внимательное отношение к больному, доброту, отзывчивость, культуру общения.</w:t>
      </w:r>
    </w:p>
    <w:p w:rsidR="00016290" w:rsidRPr="00B5344B" w:rsidRDefault="00016290" w:rsidP="00016290">
      <w:pPr>
        <w:pStyle w:val="c0"/>
        <w:spacing w:before="0" w:beforeAutospacing="0" w:after="0" w:afterAutospacing="0" w:line="301" w:lineRule="atLeast"/>
        <w:ind w:left="-426" w:right="-568"/>
        <w:jc w:val="both"/>
        <w:rPr>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c0"/>
        <w:spacing w:before="0" w:beforeAutospacing="0" w:after="0" w:afterAutospacing="0" w:line="301" w:lineRule="atLeast"/>
        <w:ind w:right="-568"/>
        <w:jc w:val="both"/>
        <w:rPr>
          <w:sz w:val="28"/>
          <w:szCs w:val="28"/>
        </w:rPr>
      </w:pPr>
      <w:r w:rsidRPr="00B5344B">
        <w:rPr>
          <w:rStyle w:val="c4"/>
          <w:sz w:val="28"/>
          <w:szCs w:val="28"/>
        </w:rPr>
        <w:t>телефон, халаты, шапки, карандаш и бумага для рецептов, фонендоскоп, тонометр, градусник, вата, бинт, пинцет, ножницы, губка, шприц, мази, таблетки.</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016290" w:rsidP="00E528E2">
      <w:pPr>
        <w:tabs>
          <w:tab w:val="left" w:pos="7725"/>
        </w:tabs>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2.Сюжетно-ролевая игра " Магазин"</w:t>
      </w:r>
      <w:r w:rsidR="00E528E2">
        <w:rPr>
          <w:rFonts w:ascii="Times New Roman" w:eastAsia="Calibri" w:hAnsi="Times New Roman"/>
          <w:b/>
          <w:sz w:val="28"/>
          <w:szCs w:val="28"/>
        </w:rPr>
        <w:tab/>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Формировать интерес к профессии работника торговли. Развивать умение развёртывать игру, согласовывая собственный игровой замысел с замыслами сверстников.</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Кассы, весы, калькулятор.</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 xml:space="preserve">Кондитерские изделия, муляжи фруктов и овощей. </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Корзины. Предметы-заместители.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3.Сюжетно-ролевая игра "Семья"</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Формирование модели взаимоотношения в семье между её членами.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Комплект кукольной мебели.</w:t>
      </w:r>
    </w:p>
    <w:p w:rsidR="00016290" w:rsidRPr="00CF2BEA"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Игрушечная посуда. Куклы. Набор одежды для кукол.</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E528E2" w:rsidP="00E528E2">
      <w:pPr>
        <w:pStyle w:val="c10"/>
        <w:tabs>
          <w:tab w:val="left" w:pos="284"/>
        </w:tabs>
        <w:spacing w:before="0" w:beforeAutospacing="0" w:after="0" w:afterAutospacing="0" w:line="301" w:lineRule="atLeast"/>
        <w:ind w:right="-426"/>
        <w:rPr>
          <w:rStyle w:val="c2"/>
          <w:sz w:val="28"/>
          <w:szCs w:val="28"/>
        </w:rPr>
      </w:pPr>
      <w:r>
        <w:rPr>
          <w:rStyle w:val="c2"/>
          <w:b/>
          <w:bCs/>
          <w:sz w:val="28"/>
          <w:szCs w:val="28"/>
        </w:rPr>
        <w:t>4.</w:t>
      </w:r>
      <w:r w:rsidR="00016290">
        <w:rPr>
          <w:rStyle w:val="c2"/>
          <w:b/>
          <w:bCs/>
          <w:sz w:val="28"/>
          <w:szCs w:val="28"/>
        </w:rPr>
        <w:t>Сюжетно-ролевая игра «</w:t>
      </w:r>
      <w:r w:rsidR="00016290" w:rsidRPr="00B5344B">
        <w:rPr>
          <w:rStyle w:val="c2"/>
          <w:b/>
          <w:bCs/>
          <w:sz w:val="28"/>
          <w:szCs w:val="28"/>
        </w:rPr>
        <w:t>Школа»</w:t>
      </w:r>
      <w:r>
        <w:rPr>
          <w:rStyle w:val="c2"/>
          <w:b/>
          <w:bCs/>
          <w:sz w:val="28"/>
          <w:szCs w:val="28"/>
        </w:rPr>
        <w:t>.</w:t>
      </w:r>
    </w:p>
    <w:p w:rsidR="00016290" w:rsidRDefault="00016290" w:rsidP="00016290">
      <w:pPr>
        <w:pStyle w:val="c10"/>
        <w:spacing w:before="0" w:beforeAutospacing="0" w:after="0" w:afterAutospacing="0" w:line="301" w:lineRule="atLeast"/>
        <w:ind w:right="-426"/>
        <w:rPr>
          <w:rStyle w:val="c4"/>
          <w:sz w:val="28"/>
          <w:szCs w:val="28"/>
        </w:rPr>
      </w:pPr>
      <w:r w:rsidRPr="00B5344B">
        <w:rPr>
          <w:sz w:val="28"/>
          <w:szCs w:val="28"/>
        </w:rPr>
        <w:br/>
      </w:r>
      <w:r w:rsidRPr="00B5344B">
        <w:rPr>
          <w:rFonts w:eastAsia="Calibri"/>
          <w:b/>
          <w:sz w:val="28"/>
          <w:szCs w:val="28"/>
        </w:rPr>
        <w:t>Цель игры:</w:t>
      </w:r>
      <w:r w:rsidRPr="00B5344B">
        <w:rPr>
          <w:rStyle w:val="c4c9"/>
          <w:b/>
          <w:bCs/>
          <w:sz w:val="28"/>
          <w:szCs w:val="28"/>
        </w:rPr>
        <w:t> </w:t>
      </w:r>
      <w:r w:rsidRPr="00B5344B">
        <w:rPr>
          <w:rStyle w:val="c4"/>
          <w:sz w:val="28"/>
          <w:szCs w:val="28"/>
        </w:rPr>
        <w:t>Расширять знания детей о школе. Помогать детям в овладении выразительными средствами реализации роли (интонация, мимика, жесты). Самостоятельно создавать для задуманного игровую обстановку. Способствовать формированию умения творчески развивать сюжеты игры. Помогать детям усвоить некоторые моральные нормы. Воспитывать справедливые отношения. Упрочить формы вежливого обращения. Воспитывать дружбу, умение жить и работать в коллективе.</w:t>
      </w:r>
    </w:p>
    <w:p w:rsidR="00016290" w:rsidRPr="00B5344B" w:rsidRDefault="00016290" w:rsidP="00016290">
      <w:pPr>
        <w:pStyle w:val="c10"/>
        <w:spacing w:before="0" w:beforeAutospacing="0" w:after="0" w:afterAutospacing="0" w:line="301" w:lineRule="atLeast"/>
        <w:ind w:right="-426"/>
        <w:rPr>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c10"/>
        <w:spacing w:before="0" w:beforeAutospacing="0" w:after="0" w:afterAutospacing="0" w:line="301" w:lineRule="atLeast"/>
        <w:ind w:right="-426"/>
        <w:rPr>
          <w:sz w:val="28"/>
          <w:szCs w:val="28"/>
        </w:rPr>
      </w:pPr>
      <w:r w:rsidRPr="00B5344B">
        <w:rPr>
          <w:rStyle w:val="c4"/>
          <w:sz w:val="28"/>
          <w:szCs w:val="28"/>
        </w:rPr>
        <w:t>портфели, книги, тетради, ручки, карандаши, указка, карты, школьная доска, стол и стул учит</w:t>
      </w:r>
      <w:r w:rsidR="00E528E2">
        <w:rPr>
          <w:rStyle w:val="c4"/>
          <w:sz w:val="28"/>
          <w:szCs w:val="28"/>
        </w:rPr>
        <w:t>еля, глобус, журнал для учителя.</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E528E2" w:rsidP="00E528E2">
      <w:pPr>
        <w:pStyle w:val="a3"/>
        <w:shd w:val="clear" w:color="auto" w:fill="FFFFFF"/>
        <w:tabs>
          <w:tab w:val="left" w:pos="284"/>
        </w:tabs>
        <w:spacing w:before="0" w:beforeAutospacing="0" w:after="0" w:afterAutospacing="0" w:line="368" w:lineRule="atLeast"/>
        <w:textAlignment w:val="baseline"/>
        <w:rPr>
          <w:sz w:val="28"/>
          <w:szCs w:val="28"/>
        </w:rPr>
      </w:pPr>
      <w:r>
        <w:rPr>
          <w:b/>
          <w:bCs/>
          <w:iCs/>
          <w:sz w:val="28"/>
          <w:szCs w:val="28"/>
          <w:bdr w:val="none" w:sz="0" w:space="0" w:color="auto" w:frame="1"/>
        </w:rPr>
        <w:t>5.</w:t>
      </w:r>
      <w:r w:rsidR="00016290">
        <w:rPr>
          <w:b/>
          <w:bCs/>
          <w:iCs/>
          <w:sz w:val="28"/>
          <w:szCs w:val="28"/>
          <w:bdr w:val="none" w:sz="0" w:space="0" w:color="auto" w:frame="1"/>
        </w:rPr>
        <w:t>Сюжетно-ролевая игра</w:t>
      </w:r>
      <w:r w:rsidR="00016290" w:rsidRPr="00B5344B">
        <w:rPr>
          <w:b/>
          <w:bCs/>
          <w:iCs/>
          <w:sz w:val="28"/>
          <w:szCs w:val="28"/>
          <w:bdr w:val="none" w:sz="0" w:space="0" w:color="auto" w:frame="1"/>
        </w:rPr>
        <w:t xml:space="preserve"> «Шоферы»</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p>
    <w:p w:rsidR="00016290"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rFonts w:eastAsia="Calibri"/>
          <w:b/>
          <w:sz w:val="28"/>
          <w:szCs w:val="28"/>
        </w:rPr>
        <w:t>Цель игры:</w:t>
      </w:r>
      <w:r w:rsidRPr="00B5344B">
        <w:rPr>
          <w:sz w:val="28"/>
          <w:szCs w:val="28"/>
        </w:rPr>
        <w:t>Закрепление знаний и умений о труде шофера, на основе которых ребята смогут развить сюжетную, творческую игру. Развитие интереса в игре. Формирование положительных взаимоотношений между детьми. Воспитание у детей уважения к труду шофёра.</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sz w:val="28"/>
          <w:szCs w:val="28"/>
        </w:rPr>
        <w:t>Машины различных марок, светофор, строительный матери</w:t>
      </w:r>
      <w:r w:rsidR="00E528E2">
        <w:rPr>
          <w:sz w:val="28"/>
          <w:szCs w:val="28"/>
        </w:rPr>
        <w:t>ал, рули</w:t>
      </w:r>
      <w:r w:rsidRPr="00B5344B">
        <w:rPr>
          <w:sz w:val="28"/>
          <w:szCs w:val="28"/>
        </w:rPr>
        <w:t>, куклы.</w:t>
      </w:r>
    </w:p>
    <w:p w:rsidR="00016290" w:rsidRPr="00B5344B"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E528E2"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6. Сюжетно-ролевая игра «Парикмахерская».</w:t>
      </w:r>
    </w:p>
    <w:p w:rsidR="00E528E2" w:rsidRDefault="00E528E2" w:rsidP="00016290">
      <w:pPr>
        <w:spacing w:after="0" w:line="240" w:lineRule="auto"/>
        <w:rPr>
          <w:rFonts w:ascii="Times New Roman" w:eastAsia="Calibri" w:hAnsi="Times New Roman"/>
          <w:b/>
          <w:sz w:val="28"/>
          <w:szCs w:val="28"/>
        </w:rPr>
      </w:pPr>
    </w:p>
    <w:p w:rsidR="00E528E2" w:rsidRPr="00BF6E0A" w:rsidRDefault="00E528E2"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Цель игры: </w:t>
      </w:r>
      <w:r w:rsidRPr="00BF6E0A">
        <w:rPr>
          <w:rFonts w:ascii="Times New Roman" w:eastAsia="Calibri" w:hAnsi="Times New Roman"/>
          <w:sz w:val="28"/>
          <w:szCs w:val="28"/>
        </w:rPr>
        <w:t>закрепл</w:t>
      </w:r>
      <w:r w:rsidR="00BF6E0A">
        <w:rPr>
          <w:rFonts w:ascii="Times New Roman" w:eastAsia="Calibri" w:hAnsi="Times New Roman"/>
          <w:sz w:val="28"/>
          <w:szCs w:val="28"/>
        </w:rPr>
        <w:t>е</w:t>
      </w:r>
      <w:r w:rsidRPr="00BF6E0A">
        <w:rPr>
          <w:rFonts w:ascii="Times New Roman" w:eastAsia="Calibri" w:hAnsi="Times New Roman"/>
          <w:sz w:val="28"/>
          <w:szCs w:val="28"/>
        </w:rPr>
        <w:t>ние знаний и умений</w:t>
      </w:r>
      <w:r w:rsidR="00BF6E0A">
        <w:rPr>
          <w:rFonts w:ascii="Times New Roman" w:eastAsia="Calibri" w:hAnsi="Times New Roman"/>
          <w:sz w:val="28"/>
          <w:szCs w:val="28"/>
        </w:rPr>
        <w:t xml:space="preserve"> о труде парикмахера, на основе которых ребята смогут развивать сюжетную, творческую игру. Развитие интереса к игре. Формировать положительные взаимоотношений между детьми. Воспитание уважение к труду парикмахера.</w:t>
      </w:r>
    </w:p>
    <w:p w:rsidR="00016290" w:rsidRPr="00BF6E0A" w:rsidRDefault="00016290" w:rsidP="00016290">
      <w:pPr>
        <w:spacing w:after="0" w:line="240" w:lineRule="auto"/>
        <w:rPr>
          <w:rFonts w:ascii="Times New Roman" w:eastAsia="Calibri" w:hAnsi="Times New Roman"/>
          <w:sz w:val="28"/>
          <w:szCs w:val="28"/>
        </w:rPr>
      </w:pPr>
    </w:p>
    <w:p w:rsidR="00016290" w:rsidRDefault="00BF6E0A" w:rsidP="00016290">
      <w:pPr>
        <w:spacing w:after="0" w:line="240" w:lineRule="auto"/>
        <w:rPr>
          <w:rFonts w:ascii="Times New Roman" w:eastAsia="Calibri" w:hAnsi="Times New Roman"/>
          <w:sz w:val="28"/>
          <w:szCs w:val="28"/>
        </w:rPr>
      </w:pPr>
      <w:r w:rsidRPr="00BF6E0A">
        <w:rPr>
          <w:rFonts w:ascii="Times New Roman" w:eastAsia="Calibri" w:hAnsi="Times New Roman"/>
          <w:b/>
          <w:sz w:val="28"/>
          <w:szCs w:val="28"/>
        </w:rPr>
        <w:t>Наполняемость:</w:t>
      </w:r>
    </w:p>
    <w:p w:rsidR="00BF6E0A" w:rsidRDefault="00BF6E0A" w:rsidP="00016290">
      <w:pPr>
        <w:spacing w:after="0" w:line="240" w:lineRule="auto"/>
        <w:rPr>
          <w:rFonts w:ascii="Times New Roman" w:eastAsia="Calibri" w:hAnsi="Times New Roman"/>
          <w:sz w:val="28"/>
          <w:szCs w:val="28"/>
        </w:rPr>
      </w:pPr>
      <w:r>
        <w:rPr>
          <w:rFonts w:ascii="Times New Roman" w:eastAsia="Calibri" w:hAnsi="Times New Roman"/>
          <w:sz w:val="28"/>
          <w:szCs w:val="28"/>
        </w:rPr>
        <w:t>фартук- мастеру, зеркало, флаконы от шампуней, кремов, духов, Расчески, заколки, банты, игрушечный фен, куклы.</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i/>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Спальня</w:t>
      </w:r>
    </w:p>
    <w:p w:rsidR="00894C65" w:rsidRDefault="00DA2B30"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drawing>
          <wp:anchor distT="0" distB="0" distL="114300" distR="114300" simplePos="0" relativeHeight="251688960" behindDoc="0" locked="0" layoutInCell="1" allowOverlap="1">
            <wp:simplePos x="0" y="0"/>
            <wp:positionH relativeFrom="margin">
              <wp:posOffset>2647315</wp:posOffset>
            </wp:positionH>
            <wp:positionV relativeFrom="margin">
              <wp:posOffset>5490845</wp:posOffset>
            </wp:positionV>
            <wp:extent cx="3943350" cy="2924175"/>
            <wp:effectExtent l="19050" t="0" r="0" b="0"/>
            <wp:wrapSquare wrapText="bothSides"/>
            <wp:docPr id="31" name="Рисунок 31" descr="C:\Users\123\Desktop\паспорт\DSC0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123\Desktop\паспорт\DSC00556.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0" cy="2924175"/>
                    </a:xfrm>
                    <a:prstGeom prst="rect">
                      <a:avLst/>
                    </a:prstGeom>
                    <a:noFill/>
                    <a:ln>
                      <a:noFill/>
                    </a:ln>
                  </pic:spPr>
                </pic:pic>
              </a:graphicData>
            </a:graphic>
          </wp:anchor>
        </w:drawing>
      </w:r>
    </w:p>
    <w:p w:rsidR="00894C65" w:rsidRDefault="00894C65"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обеспечение воспитанникам полноценного сна и отдыха, восстановления физических сил и бодрости.</w:t>
      </w: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b/>
          <w:sz w:val="28"/>
          <w:szCs w:val="28"/>
        </w:rPr>
      </w:pPr>
      <w:r w:rsidRPr="00894C65">
        <w:rPr>
          <w:rFonts w:ascii="Times New Roman" w:eastAsia="Calibri" w:hAnsi="Times New Roman"/>
          <w:b/>
          <w:sz w:val="28"/>
          <w:szCs w:val="28"/>
        </w:rPr>
        <w:t>Наполняемость:</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19 маркированные детские кроватки.</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Письменный стол для воспитателя.</w:t>
      </w:r>
    </w:p>
    <w:p w:rsidR="00894C65" w:rsidRDefault="00894C65" w:rsidP="00894C65">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 xml:space="preserve">2 стула. </w:t>
      </w:r>
    </w:p>
    <w:p w:rsidR="00CF2BEA" w:rsidRDefault="00894C65" w:rsidP="00CF2BEA">
      <w:pPr>
        <w:pStyle w:val="a4"/>
        <w:numPr>
          <w:ilvl w:val="0"/>
          <w:numId w:val="12"/>
        </w:numPr>
        <w:spacing w:after="0" w:line="240" w:lineRule="auto"/>
        <w:rPr>
          <w:rFonts w:ascii="Times New Roman" w:eastAsia="Calibri" w:hAnsi="Times New Roman"/>
          <w:sz w:val="28"/>
          <w:szCs w:val="28"/>
        </w:rPr>
      </w:pPr>
      <w:r>
        <w:rPr>
          <w:rFonts w:ascii="Times New Roman" w:eastAsia="Calibri" w:hAnsi="Times New Roman"/>
          <w:sz w:val="28"/>
          <w:szCs w:val="28"/>
        </w:rPr>
        <w:t>Шкафы для дидактического и раздаточного материала.</w:t>
      </w:r>
    </w:p>
    <w:p w:rsidR="00CF2BEA" w:rsidRPr="00CF2BEA" w:rsidRDefault="00CF2BEA" w:rsidP="00CF2BEA">
      <w:pPr>
        <w:pStyle w:val="a4"/>
        <w:spacing w:after="0" w:line="240" w:lineRule="auto"/>
        <w:ind w:left="360"/>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436B15" w:rsidRDefault="00436B15"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937E1" w:rsidRDefault="000937E1" w:rsidP="00016290">
      <w:pPr>
        <w:spacing w:after="0" w:line="240" w:lineRule="auto"/>
        <w:rPr>
          <w:rFonts w:ascii="Times New Roman" w:eastAsia="Calibri" w:hAnsi="Times New Roman"/>
          <w:b/>
          <w:sz w:val="28"/>
          <w:szCs w:val="28"/>
        </w:rPr>
      </w:pPr>
    </w:p>
    <w:p w:rsidR="00016290" w:rsidRPr="006648AA"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Буфетная</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Предполагаемые цели:</w:t>
      </w:r>
      <w:r>
        <w:rPr>
          <w:rFonts w:ascii="Times New Roman" w:eastAsia="Calibri" w:hAnsi="Times New Roman"/>
          <w:sz w:val="28"/>
          <w:szCs w:val="28"/>
        </w:rPr>
        <w:t xml:space="preserve"> Развитие способностей оказания помощи взрослым, формирование трудовых навыков</w:t>
      </w:r>
    </w:p>
    <w:p w:rsidR="00016290" w:rsidRDefault="00016290" w:rsidP="00016290">
      <w:pPr>
        <w:spacing w:after="0" w:line="240" w:lineRule="auto"/>
        <w:rPr>
          <w:rFonts w:ascii="Times New Roman" w:eastAsia="Calibri" w:hAnsi="Times New Roman"/>
          <w:sz w:val="28"/>
          <w:szCs w:val="28"/>
        </w:rPr>
      </w:pPr>
    </w:p>
    <w:p w:rsidR="00016290" w:rsidRDefault="00436B15"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92032" behindDoc="0" locked="0" layoutInCell="1" allowOverlap="1">
            <wp:simplePos x="809625" y="904875"/>
            <wp:positionH relativeFrom="margin">
              <wp:align>left</wp:align>
            </wp:positionH>
            <wp:positionV relativeFrom="margin">
              <wp:align>top</wp:align>
            </wp:positionV>
            <wp:extent cx="4371975" cy="2729230"/>
            <wp:effectExtent l="0" t="0" r="0" b="0"/>
            <wp:wrapSquare wrapText="bothSides"/>
            <wp:docPr id="35" name="Рисунок 35" descr="C:\Users\123\Desktop\паспорт\DSC00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123\Desktop\паспорт\DSC00589.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3690" cy="2730500"/>
                    </a:xfrm>
                    <a:prstGeom prst="rect">
                      <a:avLst/>
                    </a:prstGeom>
                    <a:noFill/>
                    <a:ln>
                      <a:noFill/>
                    </a:ln>
                  </pic:spPr>
                </pic:pic>
              </a:graphicData>
            </a:graphic>
          </wp:anchor>
        </w:drawing>
      </w:r>
      <w:r w:rsidR="00016290" w:rsidRPr="006648AA">
        <w:rPr>
          <w:rFonts w:ascii="Times New Roman" w:eastAsia="Calibri" w:hAnsi="Times New Roman"/>
          <w:b/>
          <w:sz w:val="28"/>
          <w:szCs w:val="28"/>
        </w:rPr>
        <w:t>Наполняемость:</w:t>
      </w:r>
      <w:r w:rsidR="00016290">
        <w:rPr>
          <w:rFonts w:ascii="Times New Roman" w:eastAsia="Calibri" w:hAnsi="Times New Roman"/>
          <w:sz w:val="28"/>
          <w:szCs w:val="28"/>
        </w:rPr>
        <w:t xml:space="preserve"> Раковина (2 шт.), Водонагреватель, шкаф для посуды, полка для сушки посуды, бак для замачивания посуды, стол для раздачи пищи, </w:t>
      </w:r>
      <w:r w:rsidR="00894C65">
        <w:rPr>
          <w:rFonts w:ascii="Times New Roman" w:eastAsia="Calibri" w:hAnsi="Times New Roman"/>
          <w:sz w:val="28"/>
          <w:szCs w:val="28"/>
        </w:rPr>
        <w:t>чайник</w:t>
      </w:r>
      <w:r w:rsidR="00016290">
        <w:rPr>
          <w:rFonts w:ascii="Times New Roman" w:eastAsia="Calibri" w:hAnsi="Times New Roman"/>
          <w:sz w:val="28"/>
          <w:szCs w:val="28"/>
        </w:rPr>
        <w:t xml:space="preserve"> для кипятка,  тумба для моющих средств</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894C65" w:rsidRPr="00B5344B" w:rsidRDefault="00894C65" w:rsidP="00016290">
      <w:pPr>
        <w:spacing w:after="0" w:line="240" w:lineRule="auto"/>
        <w:rPr>
          <w:rFonts w:ascii="Times New Roman" w:eastAsia="Calibri" w:hAnsi="Times New Roman"/>
          <w:sz w:val="28"/>
          <w:szCs w:val="28"/>
        </w:rPr>
      </w:pPr>
    </w:p>
    <w:p w:rsidR="00016290" w:rsidRDefault="000937E1"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drawing>
          <wp:anchor distT="0" distB="0" distL="114300" distR="114300" simplePos="0" relativeHeight="251691008" behindDoc="0" locked="0" layoutInCell="1" allowOverlap="1">
            <wp:simplePos x="0" y="0"/>
            <wp:positionH relativeFrom="margin">
              <wp:posOffset>2999740</wp:posOffset>
            </wp:positionH>
            <wp:positionV relativeFrom="margin">
              <wp:posOffset>5690870</wp:posOffset>
            </wp:positionV>
            <wp:extent cx="3486150" cy="2676525"/>
            <wp:effectExtent l="19050" t="0" r="0" b="0"/>
            <wp:wrapSquare wrapText="bothSides"/>
            <wp:docPr id="33" name="Рисунок 33" descr="C:\Users\123\Desktop\паспорт\DSC00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123\Desktop\паспорт\DSC00560.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6150" cy="2676525"/>
                    </a:xfrm>
                    <a:prstGeom prst="rect">
                      <a:avLst/>
                    </a:prstGeom>
                    <a:noFill/>
                    <a:ln>
                      <a:noFill/>
                    </a:ln>
                  </pic:spPr>
                </pic:pic>
              </a:graphicData>
            </a:graphic>
          </wp:anchor>
        </w:drawing>
      </w:r>
      <w:r w:rsidR="00016290" w:rsidRPr="00B5344B">
        <w:rPr>
          <w:rFonts w:ascii="Times New Roman" w:eastAsia="Calibri" w:hAnsi="Times New Roman"/>
          <w:b/>
          <w:sz w:val="28"/>
          <w:szCs w:val="28"/>
        </w:rPr>
        <w:t>Комната для умывания</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Обучение навыкам самообслуживания, умение содержать свое тело в чистоте и порядке, развитие культурно-гигиенических навыков.</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Маркированные шкафчики для полотенец (20 шт.), </w:t>
      </w:r>
    </w:p>
    <w:p w:rsidR="00016290" w:rsidRPr="00B5344B"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раковины (4 шт.), раковина для взрослых (1 шт.), душевой поддон (1 шт.)</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lastRenderedPageBreak/>
        <w:t>Туалетная комната</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sidRPr="006648AA">
        <w:rPr>
          <w:rFonts w:ascii="Times New Roman" w:eastAsia="Calibri" w:hAnsi="Times New Roman"/>
          <w:sz w:val="28"/>
          <w:szCs w:val="28"/>
        </w:rPr>
        <w:t>формирование навыков опрятности</w:t>
      </w:r>
    </w:p>
    <w:p w:rsidR="00016290"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Унитаз (</w:t>
      </w:r>
      <w:r w:rsidR="00894C65">
        <w:rPr>
          <w:rFonts w:ascii="Times New Roman" w:eastAsia="Calibri" w:hAnsi="Times New Roman"/>
          <w:sz w:val="28"/>
          <w:szCs w:val="28"/>
        </w:rPr>
        <w:t>3</w:t>
      </w:r>
      <w:r>
        <w:rPr>
          <w:rFonts w:ascii="Times New Roman" w:eastAsia="Calibri" w:hAnsi="Times New Roman"/>
          <w:sz w:val="28"/>
          <w:szCs w:val="28"/>
        </w:rPr>
        <w:t xml:space="preserve"> шт.),</w:t>
      </w:r>
      <w:r w:rsidR="00894C65">
        <w:rPr>
          <w:rFonts w:ascii="Times New Roman" w:eastAsia="Calibri" w:hAnsi="Times New Roman"/>
          <w:sz w:val="28"/>
          <w:szCs w:val="28"/>
        </w:rPr>
        <w:t xml:space="preserve"> шкаф для хранения </w:t>
      </w:r>
      <w:r>
        <w:rPr>
          <w:rFonts w:ascii="Times New Roman" w:eastAsia="Calibri" w:hAnsi="Times New Roman"/>
          <w:sz w:val="28"/>
          <w:szCs w:val="28"/>
        </w:rPr>
        <w:t>квач</w:t>
      </w:r>
      <w:r w:rsidR="00894C65">
        <w:rPr>
          <w:rFonts w:ascii="Times New Roman" w:eastAsia="Calibri" w:hAnsi="Times New Roman"/>
          <w:sz w:val="28"/>
          <w:szCs w:val="28"/>
        </w:rPr>
        <w:t xml:space="preserve">ей и моющих средств, </w:t>
      </w:r>
      <w:r>
        <w:rPr>
          <w:rFonts w:ascii="Times New Roman" w:eastAsia="Calibri" w:hAnsi="Times New Roman"/>
          <w:sz w:val="28"/>
          <w:szCs w:val="28"/>
        </w:rPr>
        <w:t>ведро для мусора с педалью, подставка для туалетной бумаги</w:t>
      </w:r>
      <w:r w:rsidR="00436B15">
        <w:rPr>
          <w:rFonts w:ascii="Times New Roman" w:eastAsia="Calibri" w:hAnsi="Times New Roman"/>
          <w:sz w:val="28"/>
          <w:szCs w:val="28"/>
        </w:rPr>
        <w:t>.</w:t>
      </w:r>
    </w:p>
    <w:p w:rsidR="00521580" w:rsidRDefault="00521580"/>
    <w:sectPr w:rsidR="00521580" w:rsidSect="00521580">
      <w:pgSz w:w="11906" w:h="16838"/>
      <w:pgMar w:top="1418" w:right="850" w:bottom="127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6F4" w:rsidRDefault="00BC56F4" w:rsidP="00436B15">
      <w:pPr>
        <w:spacing w:after="0" w:line="240" w:lineRule="auto"/>
      </w:pPr>
      <w:r>
        <w:separator/>
      </w:r>
    </w:p>
  </w:endnote>
  <w:endnote w:type="continuationSeparator" w:id="1">
    <w:p w:rsidR="00BC56F4" w:rsidRDefault="00BC56F4" w:rsidP="00436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6F4" w:rsidRDefault="00BC56F4" w:rsidP="00436B15">
      <w:pPr>
        <w:spacing w:after="0" w:line="240" w:lineRule="auto"/>
      </w:pPr>
      <w:r>
        <w:separator/>
      </w:r>
    </w:p>
  </w:footnote>
  <w:footnote w:type="continuationSeparator" w:id="1">
    <w:p w:rsidR="00BC56F4" w:rsidRDefault="00BC56F4" w:rsidP="00436B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147"/>
    <w:multiLevelType w:val="hybridMultilevel"/>
    <w:tmpl w:val="72746376"/>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174F0"/>
    <w:multiLevelType w:val="hybridMultilevel"/>
    <w:tmpl w:val="7354E2A8"/>
    <w:lvl w:ilvl="0" w:tplc="DDA45C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C2548C"/>
    <w:multiLevelType w:val="hybridMultilevel"/>
    <w:tmpl w:val="A9FA7E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2D53A16"/>
    <w:multiLevelType w:val="hybridMultilevel"/>
    <w:tmpl w:val="B1FCA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195C60"/>
    <w:multiLevelType w:val="hybridMultilevel"/>
    <w:tmpl w:val="43CA2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5A17AB"/>
    <w:multiLevelType w:val="hybridMultilevel"/>
    <w:tmpl w:val="4C3C0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EC70794"/>
    <w:multiLevelType w:val="hybridMultilevel"/>
    <w:tmpl w:val="8ECC9894"/>
    <w:lvl w:ilvl="0" w:tplc="94A4F488">
      <w:start w:val="7"/>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44093D3F"/>
    <w:multiLevelType w:val="multilevel"/>
    <w:tmpl w:val="03842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47D21395"/>
    <w:multiLevelType w:val="hybridMultilevel"/>
    <w:tmpl w:val="8CAE6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CB5655"/>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642A6B8A"/>
    <w:multiLevelType w:val="hybridMultilevel"/>
    <w:tmpl w:val="D334041A"/>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55B74B6"/>
    <w:multiLevelType w:val="hybridMultilevel"/>
    <w:tmpl w:val="D794E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5AC0A97"/>
    <w:multiLevelType w:val="hybridMultilevel"/>
    <w:tmpl w:val="EB00F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7C76CF4"/>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3"/>
  </w:num>
  <w:num w:numId="2">
    <w:abstractNumId w:val="7"/>
  </w:num>
  <w:num w:numId="3">
    <w:abstractNumId w:val="1"/>
  </w:num>
  <w:num w:numId="4">
    <w:abstractNumId w:val="8"/>
  </w:num>
  <w:num w:numId="5">
    <w:abstractNumId w:val="0"/>
  </w:num>
  <w:num w:numId="6">
    <w:abstractNumId w:val="12"/>
  </w:num>
  <w:num w:numId="7">
    <w:abstractNumId w:val="10"/>
  </w:num>
  <w:num w:numId="8">
    <w:abstractNumId w:val="6"/>
  </w:num>
  <w:num w:numId="9">
    <w:abstractNumId w:val="11"/>
  </w:num>
  <w:num w:numId="10">
    <w:abstractNumId w:val="2"/>
  </w:num>
  <w:num w:numId="11">
    <w:abstractNumId w:val="13"/>
  </w:num>
  <w:num w:numId="12">
    <w:abstractNumId w:val="9"/>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954A6"/>
    <w:rsid w:val="00016290"/>
    <w:rsid w:val="0004357D"/>
    <w:rsid w:val="00047422"/>
    <w:rsid w:val="000937E1"/>
    <w:rsid w:val="000B1289"/>
    <w:rsid w:val="00127E83"/>
    <w:rsid w:val="00135ABD"/>
    <w:rsid w:val="00277E23"/>
    <w:rsid w:val="002C1E45"/>
    <w:rsid w:val="00383026"/>
    <w:rsid w:val="003B290B"/>
    <w:rsid w:val="003D0A6A"/>
    <w:rsid w:val="003D55C2"/>
    <w:rsid w:val="00436B15"/>
    <w:rsid w:val="004C5A98"/>
    <w:rsid w:val="00521580"/>
    <w:rsid w:val="005954A6"/>
    <w:rsid w:val="005A7994"/>
    <w:rsid w:val="005F2A6E"/>
    <w:rsid w:val="00694045"/>
    <w:rsid w:val="00701724"/>
    <w:rsid w:val="00703371"/>
    <w:rsid w:val="007817AE"/>
    <w:rsid w:val="00894C65"/>
    <w:rsid w:val="008B01BE"/>
    <w:rsid w:val="008C0908"/>
    <w:rsid w:val="009722FA"/>
    <w:rsid w:val="00A2305A"/>
    <w:rsid w:val="00AA236D"/>
    <w:rsid w:val="00AF1234"/>
    <w:rsid w:val="00BC56F4"/>
    <w:rsid w:val="00BF6E0A"/>
    <w:rsid w:val="00BF738F"/>
    <w:rsid w:val="00C1595A"/>
    <w:rsid w:val="00C46C7D"/>
    <w:rsid w:val="00C642B4"/>
    <w:rsid w:val="00CF2BEA"/>
    <w:rsid w:val="00D22289"/>
    <w:rsid w:val="00D8568A"/>
    <w:rsid w:val="00DA2B30"/>
    <w:rsid w:val="00E528E2"/>
    <w:rsid w:val="00EF3692"/>
    <w:rsid w:val="00F747D7"/>
    <w:rsid w:val="00FB2B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1</Pages>
  <Words>3113</Words>
  <Characters>17749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Treugolnik</cp:lastModifiedBy>
  <cp:revision>20</cp:revision>
  <cp:lastPrinted>2017-01-16T08:34:00Z</cp:lastPrinted>
  <dcterms:created xsi:type="dcterms:W3CDTF">2016-07-05T16:55:00Z</dcterms:created>
  <dcterms:modified xsi:type="dcterms:W3CDTF">2017-01-16T09:20:00Z</dcterms:modified>
</cp:coreProperties>
</file>