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F8" w:rsidRDefault="006251F8">
      <w:r>
        <w:t>«Согласовано»                                                                                  «Утверждено»</w:t>
      </w:r>
    </w:p>
    <w:p w:rsidR="006251F8" w:rsidRDefault="006251F8">
      <w:r>
        <w:t>Председатель ПК                                                                              Заведующая МДОУ</w:t>
      </w:r>
    </w:p>
    <w:p w:rsidR="006251F8" w:rsidRDefault="006251F8">
      <w:r>
        <w:t>МДОУ Детский сад                                                                          Детский сад «Колосок»</w:t>
      </w:r>
    </w:p>
    <w:p w:rsidR="006251F8" w:rsidRDefault="006251F8">
      <w:r>
        <w:t xml:space="preserve">«Колосок»                                                                                         </w:t>
      </w:r>
      <w:r w:rsidR="000605BC">
        <w:t xml:space="preserve"> Молодых Т.Н.</w:t>
      </w:r>
    </w:p>
    <w:p w:rsidR="006251F8" w:rsidRDefault="006251F8">
      <w:r>
        <w:t xml:space="preserve"> </w:t>
      </w:r>
    </w:p>
    <w:p w:rsidR="006251F8" w:rsidRDefault="006251F8">
      <w:r>
        <w:t>___________________________                                                      ____________________</w:t>
      </w:r>
    </w:p>
    <w:p w:rsidR="006251F8" w:rsidRDefault="006251F8">
      <w:r>
        <w:t xml:space="preserve">                                                                                                                   /Молодых Т.Н./</w:t>
      </w:r>
    </w:p>
    <w:p w:rsidR="006251F8" w:rsidRDefault="006251F8">
      <w:r>
        <w:t xml:space="preserve">                                                                                                           «_____»____________2010 г</w:t>
      </w:r>
    </w:p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Pr="006251F8" w:rsidRDefault="006251F8" w:rsidP="006251F8">
      <w:pPr>
        <w:jc w:val="center"/>
        <w:outlineLvl w:val="0"/>
        <w:rPr>
          <w:sz w:val="32"/>
          <w:szCs w:val="32"/>
        </w:rPr>
      </w:pPr>
      <w:r w:rsidRPr="006251F8">
        <w:rPr>
          <w:sz w:val="32"/>
          <w:szCs w:val="32"/>
        </w:rPr>
        <w:t>Правила</w:t>
      </w:r>
    </w:p>
    <w:p w:rsidR="006251F8" w:rsidRPr="006251F8" w:rsidRDefault="006251F8" w:rsidP="006251F8">
      <w:pPr>
        <w:jc w:val="center"/>
        <w:rPr>
          <w:sz w:val="32"/>
          <w:szCs w:val="32"/>
        </w:rPr>
      </w:pPr>
      <w:r w:rsidRPr="006251F8">
        <w:rPr>
          <w:sz w:val="32"/>
          <w:szCs w:val="32"/>
        </w:rPr>
        <w:t>трудового внутреннего распорядка работников муниципального</w:t>
      </w:r>
      <w:r w:rsidR="005D0CF5">
        <w:rPr>
          <w:sz w:val="32"/>
          <w:szCs w:val="32"/>
        </w:rPr>
        <w:t xml:space="preserve"> </w:t>
      </w:r>
      <w:r w:rsidRPr="006251F8">
        <w:rPr>
          <w:sz w:val="32"/>
          <w:szCs w:val="32"/>
        </w:rPr>
        <w:t xml:space="preserve"> дошкольного образовательного учреждения Детский сад «Колосок»</w:t>
      </w:r>
    </w:p>
    <w:p w:rsidR="006251F8" w:rsidRPr="006251F8" w:rsidRDefault="006251F8" w:rsidP="006251F8">
      <w:pPr>
        <w:jc w:val="center"/>
        <w:rPr>
          <w:sz w:val="32"/>
          <w:szCs w:val="32"/>
        </w:rPr>
      </w:pPr>
    </w:p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/>
    <w:p w:rsidR="006251F8" w:rsidRDefault="006251F8" w:rsidP="006251F8">
      <w:pPr>
        <w:jc w:val="center"/>
        <w:outlineLvl w:val="0"/>
      </w:pPr>
      <w:r>
        <w:t>Братский район</w:t>
      </w:r>
    </w:p>
    <w:p w:rsidR="006251F8" w:rsidRDefault="006251F8" w:rsidP="006251F8">
      <w:pPr>
        <w:jc w:val="center"/>
      </w:pPr>
      <w:r>
        <w:t>с. Кобляково</w:t>
      </w:r>
    </w:p>
    <w:p w:rsidR="006251F8" w:rsidRDefault="006251F8" w:rsidP="006251F8">
      <w:pPr>
        <w:jc w:val="center"/>
      </w:pP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</w:p>
    <w:p w:rsidR="006251F8" w:rsidRDefault="00A63E9B">
      <w:r>
        <w:lastRenderedPageBreak/>
        <w:t>В соответствии с требованиями с</w:t>
      </w:r>
      <w:r w:rsidR="006251F8">
        <w:t>т. 189, 190 Трудового кодекса Р.Ф. в целях упорядочения работы ДОУ и укрепления трудовой дисциплины утверждены и разработаны Правила трудового распорядка.</w:t>
      </w:r>
    </w:p>
    <w:p w:rsidR="006251F8" w:rsidRDefault="006251F8"/>
    <w:p w:rsidR="006251F8" w:rsidRDefault="006251F8" w:rsidP="006251F8">
      <w:pPr>
        <w:numPr>
          <w:ilvl w:val="0"/>
          <w:numId w:val="1"/>
        </w:numPr>
      </w:pPr>
      <w:r>
        <w:t>Общие положения</w:t>
      </w:r>
    </w:p>
    <w:p w:rsidR="006251F8" w:rsidRDefault="006251F8" w:rsidP="00766623">
      <w:pPr>
        <w:numPr>
          <w:ilvl w:val="1"/>
          <w:numId w:val="1"/>
        </w:numPr>
      </w:pPr>
      <w:r>
        <w:t>Настоящие правила – это нормативный документ, рег</w:t>
      </w:r>
      <w:r w:rsidR="00766623">
        <w:t xml:space="preserve">ламентирующий </w:t>
      </w:r>
      <w:r>
        <w:t>порядок приёма и увольнения работников</w:t>
      </w:r>
      <w:r w:rsidR="00766623">
        <w:t>, основные права, обязанности и ответственность сторон трудового договора, режим работы, время отдыха, применяемые к работникам меры поощрения и взыскания, а также другие вопросы регулирования трудовых отношений. Правила способствуют эффективной организации работы</w:t>
      </w:r>
      <w:r>
        <w:t xml:space="preserve"> </w:t>
      </w:r>
      <w:r w:rsidR="00766623">
        <w:t>коллектива образовательного учреждения, укреплению трудовой дисциплины.</w:t>
      </w:r>
    </w:p>
    <w:p w:rsidR="00766623" w:rsidRDefault="00766623" w:rsidP="00766623">
      <w:pPr>
        <w:numPr>
          <w:ilvl w:val="1"/>
          <w:numId w:val="1"/>
        </w:numPr>
      </w:pPr>
      <w:r>
        <w:t xml:space="preserve">Настоящие Правила внутреннего трудового распорядка утверждает трудовой коллектив ДОУ </w:t>
      </w:r>
      <w:r w:rsidR="00A63E9B">
        <w:t>по представлению администрации ДОУ.</w:t>
      </w:r>
    </w:p>
    <w:p w:rsidR="00A63E9B" w:rsidRDefault="00A63E9B" w:rsidP="00766623">
      <w:pPr>
        <w:numPr>
          <w:ilvl w:val="1"/>
          <w:numId w:val="1"/>
        </w:numPr>
      </w:pPr>
      <w:r>
        <w:t>Вопросы, связанные с применением правил внутреннего трудового распорядка, решаются администрацией ДОУ, а также трудовым коллективом в соответствии с их полномочиями и действующим законодательством.</w:t>
      </w:r>
    </w:p>
    <w:p w:rsidR="004C37BE" w:rsidRDefault="004C37BE" w:rsidP="004C37BE">
      <w:pPr>
        <w:ind w:left="360"/>
      </w:pPr>
    </w:p>
    <w:p w:rsidR="004C37BE" w:rsidRDefault="004C37BE" w:rsidP="004C37BE">
      <w:pPr>
        <w:numPr>
          <w:ilvl w:val="0"/>
          <w:numId w:val="1"/>
        </w:numPr>
      </w:pPr>
      <w:r>
        <w:t>Приём и увольнение работников</w:t>
      </w:r>
    </w:p>
    <w:p w:rsidR="004C37BE" w:rsidRDefault="004C37BE" w:rsidP="004C37BE">
      <w:pPr>
        <w:ind w:left="360"/>
      </w:pPr>
      <w:r>
        <w:t xml:space="preserve">      / Статья 65 Трудового Кодекса РФ /</w:t>
      </w:r>
    </w:p>
    <w:p w:rsidR="004C37BE" w:rsidRDefault="004C37BE" w:rsidP="000605BC">
      <w:pPr>
        <w:numPr>
          <w:ilvl w:val="1"/>
          <w:numId w:val="1"/>
        </w:numPr>
      </w:pPr>
      <w:proofErr w:type="gramStart"/>
      <w:r>
        <w:t>Поступающий</w:t>
      </w:r>
      <w:proofErr w:type="gramEnd"/>
      <w:r>
        <w:t xml:space="preserve"> на основную работу при приёме пр</w:t>
      </w:r>
      <w:r w:rsidR="000605BC">
        <w:t>едоставляет следующие документы:</w:t>
      </w:r>
    </w:p>
    <w:p w:rsidR="000605BC" w:rsidRDefault="000605BC" w:rsidP="000605BC">
      <w:pPr>
        <w:ind w:left="360"/>
      </w:pPr>
      <w:r>
        <w:t>Паспорт</w:t>
      </w:r>
    </w:p>
    <w:p w:rsidR="000605BC" w:rsidRDefault="000605BC" w:rsidP="000605BC">
      <w:pPr>
        <w:ind w:left="360"/>
      </w:pPr>
      <w:r>
        <w:t>Трудовую книжку</w:t>
      </w:r>
    </w:p>
    <w:p w:rsidR="000605BC" w:rsidRDefault="000605BC" w:rsidP="000605BC">
      <w:pPr>
        <w:ind w:left="360"/>
      </w:pPr>
      <w:r>
        <w:t>Документы об образовании, повышении квалификации</w:t>
      </w:r>
    </w:p>
    <w:p w:rsidR="000605BC" w:rsidRDefault="000605BC" w:rsidP="000605BC">
      <w:pPr>
        <w:ind w:left="360"/>
      </w:pPr>
      <w:r>
        <w:t>Медицинское заключение об отсутствии противопоказаний по состоянию здоровья для работы в ДОУ</w:t>
      </w:r>
    </w:p>
    <w:p w:rsidR="000605BC" w:rsidRDefault="000605BC" w:rsidP="000605BC">
      <w:pPr>
        <w:ind w:left="360"/>
      </w:pPr>
      <w:r>
        <w:t>Медицинскую книжку с отметкой о допуске к работе /ст. 213 ТКРФ/</w:t>
      </w:r>
    </w:p>
    <w:p w:rsidR="000605BC" w:rsidRDefault="000605BC" w:rsidP="000605BC">
      <w:pPr>
        <w:ind w:left="360"/>
      </w:pPr>
      <w:r>
        <w:t xml:space="preserve">Страховое свидетельство государственного пенсионного страхования </w:t>
      </w:r>
    </w:p>
    <w:p w:rsidR="000605BC" w:rsidRDefault="000605BC" w:rsidP="000605BC">
      <w:pPr>
        <w:ind w:left="360"/>
      </w:pPr>
      <w:r>
        <w:t>Свидетельство ИНН</w:t>
      </w:r>
    </w:p>
    <w:p w:rsidR="000605BC" w:rsidRDefault="000605BC" w:rsidP="000605BC">
      <w:pPr>
        <w:numPr>
          <w:ilvl w:val="1"/>
          <w:numId w:val="1"/>
        </w:numPr>
      </w:pPr>
      <w:r>
        <w:t>приём на работу осуществляется в следующем порядке:</w:t>
      </w:r>
    </w:p>
    <w:p w:rsidR="000605BC" w:rsidRDefault="000605BC" w:rsidP="000605BC">
      <w:pPr>
        <w:ind w:left="360"/>
      </w:pPr>
      <w:r>
        <w:t>оформляется заявление кандидата на имя заведующей ДОУ</w:t>
      </w:r>
    </w:p>
    <w:p w:rsidR="000605BC" w:rsidRDefault="000605BC" w:rsidP="000605BC">
      <w:pPr>
        <w:ind w:left="360"/>
      </w:pPr>
      <w:r>
        <w:t>составляется и подписывается трудовой договор /ст. 67 ТКРФ/</w:t>
      </w:r>
    </w:p>
    <w:p w:rsidR="000605BC" w:rsidRDefault="000605BC" w:rsidP="000605BC">
      <w:pPr>
        <w:ind w:left="360"/>
      </w:pPr>
      <w:r>
        <w:t>издаётся приказ, который доводится до сведения нового работника под роспись /ст. 68 ТКРФ/.</w:t>
      </w:r>
    </w:p>
    <w:p w:rsidR="000605BC" w:rsidRDefault="000605BC" w:rsidP="000605BC">
      <w:pPr>
        <w:ind w:left="360"/>
      </w:pPr>
      <w:r>
        <w:t>Работника знакомят под роспись /ст. 68 ТКРФ/:</w:t>
      </w:r>
    </w:p>
    <w:p w:rsidR="000605BC" w:rsidRDefault="000605BC" w:rsidP="000605BC">
      <w:pPr>
        <w:ind w:left="360"/>
      </w:pPr>
      <w:r>
        <w:t>С Уставом ДОУ</w:t>
      </w:r>
    </w:p>
    <w:p w:rsidR="000605BC" w:rsidRDefault="000605BC" w:rsidP="000605BC">
      <w:pPr>
        <w:ind w:left="360"/>
      </w:pPr>
      <w:r>
        <w:t>Правилами трудового внутреннего распорядка</w:t>
      </w:r>
    </w:p>
    <w:p w:rsidR="000605BC" w:rsidRDefault="000605BC" w:rsidP="000605BC">
      <w:pPr>
        <w:ind w:left="360"/>
      </w:pPr>
      <w:r>
        <w:t>Должностными инструкциями</w:t>
      </w:r>
    </w:p>
    <w:p w:rsidR="000605BC" w:rsidRDefault="000605BC" w:rsidP="000605BC">
      <w:pPr>
        <w:ind w:left="360"/>
      </w:pPr>
      <w:r>
        <w:t>С приказом по охране труда</w:t>
      </w:r>
    </w:p>
    <w:p w:rsidR="000605BC" w:rsidRDefault="000605BC" w:rsidP="000605BC">
      <w:pPr>
        <w:ind w:left="360"/>
      </w:pPr>
      <w:r>
        <w:t>С инструкциями по противопожарной безопасности, охране жизни детей</w:t>
      </w:r>
    </w:p>
    <w:p w:rsidR="000605BC" w:rsidRDefault="000605BC" w:rsidP="000605BC">
      <w:pPr>
        <w:ind w:left="360"/>
      </w:pPr>
      <w:r>
        <w:t>Оформляется личное дело на нового работника /листок по учёту кадров, автобиография, копии документов об образовании, повышении квалификации, приказ о назначении/</w:t>
      </w:r>
    </w:p>
    <w:p w:rsidR="001D7775" w:rsidRDefault="001D7775" w:rsidP="001D7775">
      <w:pPr>
        <w:numPr>
          <w:ilvl w:val="1"/>
          <w:numId w:val="1"/>
        </w:numPr>
      </w:pPr>
      <w:r>
        <w:t>При приёме на работу или при переводе работника на другую работу руководитель ДОУ обязан разъяснить его права и обязанности, ознакомить с условиями его труда, графиком работы, с оплатой его труда.</w:t>
      </w:r>
    </w:p>
    <w:p w:rsidR="001D7775" w:rsidRDefault="001D7775" w:rsidP="001D7775">
      <w:pPr>
        <w:numPr>
          <w:ilvl w:val="1"/>
          <w:numId w:val="1"/>
        </w:numPr>
      </w:pPr>
      <w:r>
        <w:t>При заключении трудового договора впервые трудовая книжка и страховое свидетельство государственного пенсионного страхования, свидетельство ИНН оформляется в ДОУ</w:t>
      </w:r>
    </w:p>
    <w:p w:rsidR="001D7775" w:rsidRDefault="001D7775" w:rsidP="001D7775">
      <w:pPr>
        <w:numPr>
          <w:ilvl w:val="1"/>
          <w:numId w:val="1"/>
        </w:numPr>
      </w:pPr>
      <w:r>
        <w:t>Перевод работника на другую работу производиться только с его согласия за исключением случаев, предусмотренных в ст. 74 ТКРФ /по производственной необходимости, для замещения временно отсутствующего работника/.</w:t>
      </w:r>
    </w:p>
    <w:p w:rsidR="001D7775" w:rsidRDefault="001D7775" w:rsidP="001D7775">
      <w:pPr>
        <w:ind w:left="780"/>
      </w:pPr>
      <w:r>
        <w:lastRenderedPageBreak/>
        <w:t>При этом работник не может быть переведён на другую работу, противопоказанную ему по состоянию здоровья. Продолжительность перевода на другую работу не может превышать одного месяца в течени</w:t>
      </w:r>
      <w:proofErr w:type="gramStart"/>
      <w:r>
        <w:t>и</w:t>
      </w:r>
      <w:proofErr w:type="gramEnd"/>
      <w:r>
        <w:t xml:space="preserve"> календарного года.</w:t>
      </w:r>
    </w:p>
    <w:p w:rsidR="001D7775" w:rsidRDefault="001D7775" w:rsidP="0074588A">
      <w:pPr>
        <w:numPr>
          <w:ilvl w:val="1"/>
          <w:numId w:val="1"/>
        </w:numPr>
      </w:pPr>
      <w:proofErr w:type="gramStart"/>
      <w:r>
        <w:t>В связи с изменениями в организации работы ДОУ /изменение режима работы, количества групп</w:t>
      </w:r>
      <w:r w:rsidR="0074588A">
        <w:t>, введение форм обучения и воспитания т.п./ допускается при продолжении работы в той же должности, по специальности, квалификации изменение существенных условий труда работника: системы и размеров оплаты труда, льгот, режима работы, установление или отмена не полого рабочего времени, совмещение профессий, изменение наименования должностей и др.. Об этом</w:t>
      </w:r>
      <w:proofErr w:type="gramEnd"/>
      <w:r w:rsidR="0074588A">
        <w:t xml:space="preserve"> работник должен быть поставлен в известность не позднее, чем за два месяца до их введения /ст.73 ТКРФ/. Если существенные прежние условия труда не могут быть сохранены, а работник не согласен на продолжение работы в новых условиях</w:t>
      </w:r>
      <w:r w:rsidR="00CC0357">
        <w:t>, то трудовой договор прекращается в соответствии с п. 7 ст. 77 ТКРФ.</w:t>
      </w:r>
    </w:p>
    <w:p w:rsidR="0074588A" w:rsidRDefault="0074588A" w:rsidP="0074588A">
      <w:pPr>
        <w:ind w:left="360"/>
      </w:pPr>
    </w:p>
    <w:p w:rsidR="000605BC" w:rsidRDefault="000605BC" w:rsidP="000605BC">
      <w:pPr>
        <w:ind w:left="360"/>
      </w:pPr>
    </w:p>
    <w:p w:rsidR="003E342E" w:rsidRDefault="00D64A95">
      <w:r>
        <w:t xml:space="preserve">     </w:t>
      </w:r>
    </w:p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3E342E" w:rsidRDefault="003E342E"/>
    <w:p w:rsidR="008471F0" w:rsidRDefault="00D64A95">
      <w:r>
        <w:t xml:space="preserve"> </w:t>
      </w:r>
    </w:p>
    <w:p w:rsidR="006251F8" w:rsidRDefault="00D64A95">
      <w:r>
        <w:lastRenderedPageBreak/>
        <w:t>5. Рабочее время и его использование.</w:t>
      </w:r>
    </w:p>
    <w:p w:rsidR="00247A27" w:rsidRDefault="00D64A95">
      <w:r>
        <w:t>5.1. В ДОУ устанавливаетс</w:t>
      </w:r>
      <w:r w:rsidR="00247A27">
        <w:t xml:space="preserve">я 5-дневная рабочая неделя с двумя выходными днями: суббота, воскресенье. </w:t>
      </w:r>
    </w:p>
    <w:p w:rsidR="00593F18" w:rsidRDefault="00247A27">
      <w:r>
        <w:t xml:space="preserve">5.2. </w:t>
      </w:r>
      <w:r w:rsidR="00593F18">
        <w:t>МДОУ Детский сад «Колосок» работает в режиме:</w:t>
      </w:r>
    </w:p>
    <w:p w:rsidR="00593F18" w:rsidRDefault="00593F18"/>
    <w:p w:rsidR="00A76C10" w:rsidRDefault="00247A27">
      <w:r>
        <w:t>Продолжительност</w:t>
      </w:r>
      <w:r w:rsidR="00593F18">
        <w:t>ь</w:t>
      </w:r>
      <w:r>
        <w:t xml:space="preserve"> рабочего дня для воспитателей </w:t>
      </w:r>
      <w:r w:rsidR="00A55EBB">
        <w:t xml:space="preserve">определяется из расчёта </w:t>
      </w:r>
      <w:r>
        <w:t xml:space="preserve">36 часов в неделю на 1 ставку, на 0,9 </w:t>
      </w:r>
      <w:proofErr w:type="spellStart"/>
      <w:proofErr w:type="gramStart"/>
      <w:r>
        <w:t>ст</w:t>
      </w:r>
      <w:proofErr w:type="spellEnd"/>
      <w:proofErr w:type="gramEnd"/>
      <w:r>
        <w:t xml:space="preserve"> – 32</w:t>
      </w:r>
      <w:r w:rsidR="008471F0">
        <w:t xml:space="preserve">,4 </w:t>
      </w:r>
      <w:r>
        <w:t xml:space="preserve"> часа</w:t>
      </w:r>
      <w:r w:rsidR="008471F0">
        <w:t xml:space="preserve"> (</w:t>
      </w:r>
      <w:r w:rsidR="00637475">
        <w:t>6 ч 30 мин в день)</w:t>
      </w:r>
      <w:r w:rsidR="008471F0">
        <w:t xml:space="preserve">, 0,8 </w:t>
      </w:r>
      <w:proofErr w:type="spellStart"/>
      <w:r w:rsidR="008471F0">
        <w:t>ст</w:t>
      </w:r>
      <w:proofErr w:type="spellEnd"/>
      <w:r w:rsidR="008471F0">
        <w:t xml:space="preserve"> – 28,8 часа</w:t>
      </w:r>
      <w:r w:rsidR="00637475">
        <w:t xml:space="preserve"> (5 ч 48 мин в день)</w:t>
      </w:r>
    </w:p>
    <w:p w:rsidR="00181FAA" w:rsidRPr="00181FAA" w:rsidRDefault="00181FAA" w:rsidP="00181FAA">
      <w:pPr>
        <w:tabs>
          <w:tab w:val="left" w:pos="1843"/>
        </w:tabs>
      </w:pPr>
      <w:r w:rsidRPr="00181FAA">
        <w:t>График работы воспитателей:</w:t>
      </w:r>
    </w:p>
    <w:p w:rsidR="00181FAA" w:rsidRPr="00181FAA" w:rsidRDefault="00181FAA" w:rsidP="00181FAA">
      <w:pPr>
        <w:tabs>
          <w:tab w:val="left" w:pos="1843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181FAA" w:rsidRPr="00181FAA" w:rsidTr="007B729C"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Воспитатель</w:t>
            </w:r>
          </w:p>
        </w:tc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  <w:lang w:val="en-US"/>
              </w:rPr>
              <w:t xml:space="preserve">I </w:t>
            </w:r>
            <w:r w:rsidRPr="007B729C">
              <w:rPr>
                <w:rFonts w:ascii="Calibri" w:eastAsia="Calibri" w:hAnsi="Calibri"/>
              </w:rPr>
              <w:t>смена</w:t>
            </w:r>
          </w:p>
        </w:tc>
        <w:tc>
          <w:tcPr>
            <w:tcW w:w="3191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  <w:lang w:val="en-US"/>
              </w:rPr>
              <w:t xml:space="preserve">II </w:t>
            </w:r>
            <w:r w:rsidRPr="007B729C">
              <w:rPr>
                <w:rFonts w:ascii="Calibri" w:eastAsia="Calibri" w:hAnsi="Calibri"/>
              </w:rPr>
              <w:t xml:space="preserve"> смена</w:t>
            </w:r>
          </w:p>
        </w:tc>
      </w:tr>
      <w:tr w:rsidR="00181FAA" w:rsidRPr="00181FAA" w:rsidTr="007B729C"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Калинина Н.Л.</w:t>
            </w:r>
          </w:p>
        </w:tc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8.00 – 15.12</w:t>
            </w:r>
          </w:p>
        </w:tc>
        <w:tc>
          <w:tcPr>
            <w:tcW w:w="3191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11.42 – 18.30</w:t>
            </w:r>
          </w:p>
        </w:tc>
      </w:tr>
      <w:tr w:rsidR="00181FAA" w:rsidRPr="00181FAA" w:rsidTr="007B729C"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Чупина Е.В.</w:t>
            </w:r>
          </w:p>
        </w:tc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8.00 – 15.12</w:t>
            </w:r>
          </w:p>
        </w:tc>
        <w:tc>
          <w:tcPr>
            <w:tcW w:w="3191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11.42 – 18.30</w:t>
            </w:r>
          </w:p>
        </w:tc>
      </w:tr>
      <w:tr w:rsidR="00181FAA" w:rsidRPr="00181FAA" w:rsidTr="007B729C"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Шишова М.И.</w:t>
            </w:r>
          </w:p>
        </w:tc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8.00 – 14.29</w:t>
            </w:r>
          </w:p>
        </w:tc>
        <w:tc>
          <w:tcPr>
            <w:tcW w:w="3191" w:type="dxa"/>
            <w:shd w:val="clear" w:color="auto" w:fill="auto"/>
          </w:tcPr>
          <w:p w:rsidR="00181FAA" w:rsidRPr="007B729C" w:rsidRDefault="00181FAA" w:rsidP="00586C48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1</w:t>
            </w:r>
            <w:r w:rsidR="00586C48">
              <w:rPr>
                <w:rFonts w:ascii="Calibri" w:eastAsia="Calibri" w:hAnsi="Calibri"/>
              </w:rPr>
              <w:t>2</w:t>
            </w:r>
            <w:r w:rsidRPr="007B729C">
              <w:rPr>
                <w:rFonts w:ascii="Calibri" w:eastAsia="Calibri" w:hAnsi="Calibri"/>
              </w:rPr>
              <w:t>.00 – 18.30</w:t>
            </w:r>
          </w:p>
        </w:tc>
      </w:tr>
      <w:tr w:rsidR="00181FAA" w:rsidRPr="00181FAA" w:rsidTr="007B729C">
        <w:tc>
          <w:tcPr>
            <w:tcW w:w="3190" w:type="dxa"/>
            <w:shd w:val="clear" w:color="auto" w:fill="auto"/>
          </w:tcPr>
          <w:p w:rsidR="00181FAA" w:rsidRPr="007B729C" w:rsidRDefault="00181FAA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Шишкина С.В.</w:t>
            </w:r>
          </w:p>
        </w:tc>
        <w:tc>
          <w:tcPr>
            <w:tcW w:w="3190" w:type="dxa"/>
            <w:shd w:val="clear" w:color="auto" w:fill="auto"/>
          </w:tcPr>
          <w:p w:rsidR="00181FAA" w:rsidRPr="007B729C" w:rsidRDefault="00586C48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8.00 – 13.00</w:t>
            </w:r>
          </w:p>
        </w:tc>
        <w:tc>
          <w:tcPr>
            <w:tcW w:w="3191" w:type="dxa"/>
            <w:shd w:val="clear" w:color="auto" w:fill="auto"/>
          </w:tcPr>
          <w:p w:rsidR="00181FAA" w:rsidRPr="007B729C" w:rsidRDefault="00181FAA" w:rsidP="00586C48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13.</w:t>
            </w:r>
            <w:r w:rsidR="00586C48">
              <w:rPr>
                <w:rFonts w:ascii="Calibri" w:eastAsia="Calibri" w:hAnsi="Calibri"/>
              </w:rPr>
              <w:t>00</w:t>
            </w:r>
            <w:r w:rsidRPr="007B729C">
              <w:rPr>
                <w:rFonts w:ascii="Calibri" w:eastAsia="Calibri" w:hAnsi="Calibri"/>
              </w:rPr>
              <w:t xml:space="preserve"> – 18.30</w:t>
            </w:r>
          </w:p>
        </w:tc>
      </w:tr>
    </w:tbl>
    <w:p w:rsidR="00181FAA" w:rsidRDefault="00181FAA"/>
    <w:p w:rsidR="00247A27" w:rsidRDefault="00593F18">
      <w:r>
        <w:t xml:space="preserve">Продолжительность рабочего дня для помощника воспитателя </w:t>
      </w:r>
      <w:r w:rsidR="00A55EBB">
        <w:t xml:space="preserve">определяется из расчёта </w:t>
      </w:r>
      <w:r>
        <w:t>36 часов в нед</w:t>
      </w:r>
      <w:r w:rsidR="00181FAA">
        <w:t>елю на 1 ставку</w:t>
      </w:r>
      <w:r w:rsidR="00B87275">
        <w:t xml:space="preserve"> по скользящему графику ( </w:t>
      </w:r>
      <w:r w:rsidR="00B87275">
        <w:rPr>
          <w:lang w:val="en-US"/>
        </w:rPr>
        <w:t>I</w:t>
      </w:r>
      <w:r w:rsidR="00B87275" w:rsidRPr="00B87275">
        <w:t xml:space="preserve"> </w:t>
      </w:r>
      <w:r w:rsidR="00B87275">
        <w:t>смена/ полный рабочий день)</w:t>
      </w:r>
      <w:r w:rsidR="00181FAA">
        <w:t xml:space="preserve">, на 0,9 </w:t>
      </w:r>
      <w:proofErr w:type="spellStart"/>
      <w:proofErr w:type="gramStart"/>
      <w:r w:rsidR="00181FAA">
        <w:t>ст</w:t>
      </w:r>
      <w:proofErr w:type="spellEnd"/>
      <w:proofErr w:type="gramEnd"/>
      <w:r w:rsidR="00181FAA">
        <w:t xml:space="preserve"> – 32,4 </w:t>
      </w:r>
      <w:r w:rsidR="00B87275">
        <w:t>часа (6 ч 30 мин в день)</w:t>
      </w:r>
    </w:p>
    <w:p w:rsidR="00B87275" w:rsidRDefault="00B8727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9"/>
        <w:gridCol w:w="2365"/>
        <w:gridCol w:w="2450"/>
        <w:gridCol w:w="2147"/>
      </w:tblGrid>
      <w:tr w:rsidR="001475A0" w:rsidRPr="00181FAA" w:rsidTr="007B729C">
        <w:tc>
          <w:tcPr>
            <w:tcW w:w="2609" w:type="dxa"/>
            <w:vMerge w:val="restart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Помощник воспитателя</w:t>
            </w:r>
          </w:p>
        </w:tc>
        <w:tc>
          <w:tcPr>
            <w:tcW w:w="2365" w:type="dxa"/>
            <w:vMerge w:val="restart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  <w:lang w:val="en-US"/>
              </w:rPr>
              <w:t xml:space="preserve">I </w:t>
            </w:r>
            <w:r w:rsidRPr="007B729C">
              <w:rPr>
                <w:rFonts w:ascii="Calibri" w:eastAsia="Calibri" w:hAnsi="Calibri"/>
              </w:rPr>
              <w:t>смена</w:t>
            </w:r>
          </w:p>
        </w:tc>
        <w:tc>
          <w:tcPr>
            <w:tcW w:w="4597" w:type="dxa"/>
            <w:gridSpan w:val="2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  <w:sz w:val="22"/>
                <w:szCs w:val="22"/>
              </w:rPr>
            </w:pPr>
            <w:r w:rsidRPr="007B729C">
              <w:rPr>
                <w:rFonts w:ascii="Calibri" w:eastAsia="Calibri" w:hAnsi="Calibri"/>
              </w:rPr>
              <w:t>Полный рабочий день</w:t>
            </w:r>
          </w:p>
        </w:tc>
      </w:tr>
      <w:tr w:rsidR="001475A0" w:rsidRPr="00181FAA" w:rsidTr="007B729C">
        <w:tc>
          <w:tcPr>
            <w:tcW w:w="2609" w:type="dxa"/>
            <w:vMerge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</w:p>
        </w:tc>
        <w:tc>
          <w:tcPr>
            <w:tcW w:w="2365" w:type="dxa"/>
            <w:vMerge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</w:p>
        </w:tc>
        <w:tc>
          <w:tcPr>
            <w:tcW w:w="2450" w:type="dxa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  <w:lang w:val="en-US"/>
              </w:rPr>
              <w:t xml:space="preserve">I </w:t>
            </w:r>
            <w:r w:rsidRPr="007B729C">
              <w:rPr>
                <w:rFonts w:ascii="Calibri" w:eastAsia="Calibri" w:hAnsi="Calibri"/>
              </w:rPr>
              <w:t>смена</w:t>
            </w:r>
          </w:p>
        </w:tc>
        <w:tc>
          <w:tcPr>
            <w:tcW w:w="2147" w:type="dxa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  <w:sz w:val="22"/>
                <w:szCs w:val="22"/>
              </w:rPr>
            </w:pPr>
            <w:r w:rsidRPr="007B729C">
              <w:rPr>
                <w:rFonts w:ascii="Calibri" w:eastAsia="Calibri" w:hAnsi="Calibri"/>
                <w:sz w:val="22"/>
                <w:szCs w:val="22"/>
                <w:lang w:val="en-US"/>
              </w:rPr>
              <w:t>II</w:t>
            </w:r>
            <w:r w:rsidRPr="007B729C">
              <w:rPr>
                <w:rFonts w:ascii="Calibri" w:eastAsia="Calibri" w:hAnsi="Calibri"/>
                <w:sz w:val="22"/>
                <w:szCs w:val="22"/>
              </w:rPr>
              <w:t xml:space="preserve"> смена</w:t>
            </w:r>
          </w:p>
        </w:tc>
      </w:tr>
      <w:tr w:rsidR="001475A0" w:rsidRPr="00181FAA" w:rsidTr="007B729C">
        <w:tc>
          <w:tcPr>
            <w:tcW w:w="2609" w:type="dxa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Калинина М.В.</w:t>
            </w:r>
          </w:p>
        </w:tc>
        <w:tc>
          <w:tcPr>
            <w:tcW w:w="2365" w:type="dxa"/>
            <w:vMerge w:val="restart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8.00 – 15.12</w:t>
            </w:r>
          </w:p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</w:p>
        </w:tc>
        <w:tc>
          <w:tcPr>
            <w:tcW w:w="2450" w:type="dxa"/>
            <w:vMerge w:val="restart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8.00 – 13.00</w:t>
            </w:r>
          </w:p>
        </w:tc>
        <w:tc>
          <w:tcPr>
            <w:tcW w:w="2147" w:type="dxa"/>
            <w:vMerge w:val="restart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  <w:sz w:val="22"/>
                <w:szCs w:val="22"/>
              </w:rPr>
            </w:pPr>
            <w:r w:rsidRPr="007B729C">
              <w:rPr>
                <w:rFonts w:ascii="Calibri" w:eastAsia="Calibri" w:hAnsi="Calibri"/>
                <w:sz w:val="22"/>
                <w:szCs w:val="22"/>
              </w:rPr>
              <w:t>15.00 – 17.12</w:t>
            </w:r>
          </w:p>
        </w:tc>
      </w:tr>
      <w:tr w:rsidR="001475A0" w:rsidRPr="00181FAA" w:rsidTr="007B729C">
        <w:tc>
          <w:tcPr>
            <w:tcW w:w="2609" w:type="dxa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Божедомова И.Н.</w:t>
            </w:r>
          </w:p>
        </w:tc>
        <w:tc>
          <w:tcPr>
            <w:tcW w:w="2365" w:type="dxa"/>
            <w:vMerge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</w:p>
        </w:tc>
        <w:tc>
          <w:tcPr>
            <w:tcW w:w="2450" w:type="dxa"/>
            <w:vMerge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</w:p>
        </w:tc>
        <w:tc>
          <w:tcPr>
            <w:tcW w:w="2147" w:type="dxa"/>
            <w:vMerge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475A0" w:rsidRPr="00181FAA" w:rsidTr="007B729C">
        <w:tc>
          <w:tcPr>
            <w:tcW w:w="2609" w:type="dxa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</w:rPr>
            </w:pPr>
            <w:r w:rsidRPr="007B729C">
              <w:rPr>
                <w:rFonts w:ascii="Calibri" w:eastAsia="Calibri" w:hAnsi="Calibri"/>
              </w:rPr>
              <w:t>Дубынина А.И.</w:t>
            </w:r>
          </w:p>
        </w:tc>
        <w:tc>
          <w:tcPr>
            <w:tcW w:w="6962" w:type="dxa"/>
            <w:gridSpan w:val="3"/>
            <w:shd w:val="clear" w:color="auto" w:fill="auto"/>
          </w:tcPr>
          <w:p w:rsidR="001475A0" w:rsidRPr="007B729C" w:rsidRDefault="001475A0" w:rsidP="007B729C">
            <w:pPr>
              <w:tabs>
                <w:tab w:val="left" w:pos="1843"/>
              </w:tabs>
              <w:rPr>
                <w:rFonts w:ascii="Calibri" w:eastAsia="Calibri" w:hAnsi="Calibri"/>
                <w:sz w:val="22"/>
                <w:szCs w:val="22"/>
              </w:rPr>
            </w:pPr>
            <w:r w:rsidRPr="007B729C">
              <w:rPr>
                <w:rFonts w:ascii="Calibri" w:eastAsia="Calibri" w:hAnsi="Calibri"/>
              </w:rPr>
              <w:t>12.00 – 18.30</w:t>
            </w:r>
          </w:p>
        </w:tc>
      </w:tr>
    </w:tbl>
    <w:p w:rsidR="00B87275" w:rsidRDefault="00B87275"/>
    <w:p w:rsidR="00A90A37" w:rsidRDefault="00A90A37">
      <w:r>
        <w:t>Продолжительность рабочего дня для</w:t>
      </w:r>
      <w:r w:rsidR="00A55EBB">
        <w:t xml:space="preserve"> старшей мед/сестры определяется из расчёта 36</w:t>
      </w:r>
      <w:r>
        <w:t xml:space="preserve"> час в неделю на 1 ставку, на 0,5 </w:t>
      </w:r>
      <w:proofErr w:type="spellStart"/>
      <w:proofErr w:type="gramStart"/>
      <w:r>
        <w:t>ст</w:t>
      </w:r>
      <w:proofErr w:type="spellEnd"/>
      <w:proofErr w:type="gramEnd"/>
      <w:r>
        <w:t xml:space="preserve"> – 18 часов.</w:t>
      </w:r>
    </w:p>
    <w:p w:rsidR="00A90A37" w:rsidRDefault="00A90A37">
      <w:r>
        <w:t>Рабочий день с 8.30 до</w:t>
      </w:r>
      <w:r w:rsidR="008B33FC">
        <w:t xml:space="preserve"> </w:t>
      </w:r>
      <w:r w:rsidR="00A55EBB">
        <w:t>12.00</w:t>
      </w:r>
      <w:r>
        <w:t>. В понедельник с 8.30 до 1</w:t>
      </w:r>
      <w:r w:rsidR="00A55EBB">
        <w:t>2</w:t>
      </w:r>
      <w:r>
        <w:t>.30.</w:t>
      </w:r>
    </w:p>
    <w:p w:rsidR="00A55EBB" w:rsidRDefault="00A55EBB"/>
    <w:p w:rsidR="00A90A37" w:rsidRDefault="00A90A37">
      <w:r>
        <w:t>Продолжительность рабочего дня для</w:t>
      </w:r>
      <w:r w:rsidR="00A55EBB">
        <w:t xml:space="preserve"> музыкального руководителя</w:t>
      </w:r>
      <w:r>
        <w:t xml:space="preserve"> </w:t>
      </w:r>
      <w:r w:rsidR="00A55EBB">
        <w:t>определяется из расчёта 36 часов в неделю на 1 ставку, 18 часов на 0,5 ставки.</w:t>
      </w:r>
    </w:p>
    <w:p w:rsidR="00A55EBB" w:rsidRDefault="00A55EBB">
      <w:r>
        <w:t xml:space="preserve">Рабочий день с 9.00 до </w:t>
      </w:r>
      <w:r w:rsidR="008B33FC">
        <w:t>12.00</w:t>
      </w:r>
    </w:p>
    <w:p w:rsidR="00B870A3" w:rsidRDefault="00B870A3"/>
    <w:p w:rsidR="007A628B" w:rsidRDefault="00B870A3" w:rsidP="007A628B">
      <w:r>
        <w:t>Продолжительность рабочего дня для инструктора по физическому воспитанию</w:t>
      </w:r>
      <w:r w:rsidR="007A628B" w:rsidRPr="007A628B">
        <w:t xml:space="preserve"> </w:t>
      </w:r>
      <w:r w:rsidR="007A628B">
        <w:t xml:space="preserve">определяется из расчёта 36 час в неделю на 1 ставку, на 0,125 </w:t>
      </w:r>
      <w:proofErr w:type="spellStart"/>
      <w:proofErr w:type="gramStart"/>
      <w:r w:rsidR="007A628B">
        <w:t>ст</w:t>
      </w:r>
      <w:proofErr w:type="spellEnd"/>
      <w:proofErr w:type="gramEnd"/>
      <w:r w:rsidR="007A628B">
        <w:t xml:space="preserve"> – </w:t>
      </w:r>
      <w:r w:rsidR="00B927A7">
        <w:t>1 час (</w:t>
      </w:r>
      <w:r w:rsidR="007A628B">
        <w:t>54 мин.</w:t>
      </w:r>
      <w:r w:rsidR="00B927A7">
        <w:t>)</w:t>
      </w:r>
    </w:p>
    <w:p w:rsidR="007A628B" w:rsidRDefault="007A628B" w:rsidP="007A628B"/>
    <w:p w:rsidR="00B870A3" w:rsidRDefault="00EF68BC">
      <w:r>
        <w:t>Продолжительность рабочего дня для повара</w:t>
      </w:r>
      <w:r w:rsidRPr="007A628B">
        <w:t xml:space="preserve"> </w:t>
      </w:r>
      <w:r>
        <w:t>определяется из расчёта 36 час в неделю на 1 ставку.</w:t>
      </w:r>
    </w:p>
    <w:p w:rsidR="00EF68BC" w:rsidRDefault="00EF68BC">
      <w:r>
        <w:t>Рабочий ден</w:t>
      </w:r>
      <w:r w:rsidR="00E342BF">
        <w:t>ь с 7.00 до 15</w:t>
      </w:r>
      <w:r w:rsidR="00271E23">
        <w:t>.00 на 1 ст. ; 0,</w:t>
      </w:r>
      <w:r>
        <w:t xml:space="preserve">5 </w:t>
      </w:r>
      <w:proofErr w:type="spellStart"/>
      <w:proofErr w:type="gramStart"/>
      <w:r>
        <w:t>ст</w:t>
      </w:r>
      <w:proofErr w:type="spellEnd"/>
      <w:proofErr w:type="gramEnd"/>
      <w:r>
        <w:t xml:space="preserve"> с </w:t>
      </w:r>
      <w:r w:rsidR="00E342BF">
        <w:t>13.00-17</w:t>
      </w:r>
      <w:r w:rsidR="009C3ABA">
        <w:t>.00.</w:t>
      </w:r>
      <w:r w:rsidR="00E342BF">
        <w:t xml:space="preserve"> в понедельник</w:t>
      </w:r>
    </w:p>
    <w:p w:rsidR="00E342BF" w:rsidRDefault="00E342BF">
      <w:r>
        <w:t xml:space="preserve">В другие дни с 7.00 до 14.00 на 1 </w:t>
      </w:r>
      <w:proofErr w:type="spellStart"/>
      <w:proofErr w:type="gramStart"/>
      <w:r>
        <w:t>ст</w:t>
      </w:r>
      <w:proofErr w:type="spellEnd"/>
      <w:proofErr w:type="gramEnd"/>
      <w:r>
        <w:t xml:space="preserve">; на 0,5 </w:t>
      </w:r>
      <w:proofErr w:type="spellStart"/>
      <w:r>
        <w:t>ст</w:t>
      </w:r>
      <w:proofErr w:type="spellEnd"/>
      <w:r>
        <w:t xml:space="preserve"> с 13.00 до 16.30.</w:t>
      </w:r>
    </w:p>
    <w:p w:rsidR="009C3ABA" w:rsidRDefault="009C3ABA"/>
    <w:p w:rsidR="003E342E" w:rsidRDefault="00E342BF" w:rsidP="003E342E">
      <w:r>
        <w:t>Продолжительность рабочего дня для подсобного (кухонного) рабочего определяется из расч</w:t>
      </w:r>
      <w:r w:rsidR="003E342E">
        <w:t>ёта 36 час в неделю на 1 ставку</w:t>
      </w:r>
      <w:r w:rsidR="003E342E" w:rsidRPr="003E342E">
        <w:t xml:space="preserve"> </w:t>
      </w:r>
      <w:r w:rsidR="003E342E">
        <w:t xml:space="preserve">плюс доплата компенсационного характера 12 % в связи с вредными условиями труда. </w:t>
      </w:r>
    </w:p>
    <w:p w:rsidR="00E342BF" w:rsidRDefault="00E342BF" w:rsidP="00E342BF"/>
    <w:p w:rsidR="00E342BF" w:rsidRDefault="00E342BF" w:rsidP="00E342BF">
      <w:r>
        <w:t xml:space="preserve">Рабочий день на 0,5 </w:t>
      </w:r>
      <w:proofErr w:type="spellStart"/>
      <w:proofErr w:type="gramStart"/>
      <w:r>
        <w:t>ст</w:t>
      </w:r>
      <w:proofErr w:type="spellEnd"/>
      <w:proofErr w:type="gramEnd"/>
      <w:r>
        <w:t xml:space="preserve"> : с 9.00 до 12.00.</w:t>
      </w:r>
    </w:p>
    <w:p w:rsidR="00E342BF" w:rsidRDefault="00E342BF"/>
    <w:p w:rsidR="00B32420" w:rsidRDefault="009C3ABA" w:rsidP="00B32420">
      <w:r>
        <w:t>Продолжительность рабочего дня рабочего по комплексной уборке служебных помещений</w:t>
      </w:r>
      <w:r w:rsidRPr="009C3ABA">
        <w:t xml:space="preserve"> </w:t>
      </w:r>
      <w:r>
        <w:t>определяется из расч</w:t>
      </w:r>
      <w:r w:rsidR="00B32420">
        <w:t xml:space="preserve">ёта 36 час в неделю на 1 ставку плюс доплата компенсационного характера 10 % в связи с вредными условиями труда. </w:t>
      </w:r>
    </w:p>
    <w:p w:rsidR="009C3ABA" w:rsidRDefault="009C3ABA"/>
    <w:p w:rsidR="009C3ABA" w:rsidRDefault="00F32FF1">
      <w:r>
        <w:t>Рабочий день с 8</w:t>
      </w:r>
      <w:r w:rsidR="009C3ABA">
        <w:t>.00 до 1</w:t>
      </w:r>
      <w:r w:rsidR="00415FD2">
        <w:t>8.</w:t>
      </w:r>
      <w:r>
        <w:t>0</w:t>
      </w:r>
      <w:r w:rsidR="009C3ABA">
        <w:t>0 обед с</w:t>
      </w:r>
      <w:r w:rsidR="008B33FC">
        <w:t xml:space="preserve"> </w:t>
      </w:r>
      <w:r w:rsidR="009C3ABA">
        <w:t>13.00 до 1</w:t>
      </w:r>
      <w:r w:rsidR="00415FD2">
        <w:t>5</w:t>
      </w:r>
      <w:r w:rsidR="009C3ABA">
        <w:t>.00 в понедельник</w:t>
      </w:r>
    </w:p>
    <w:p w:rsidR="009C3ABA" w:rsidRDefault="009C3ABA">
      <w:r>
        <w:t>С 9.00 до 17.00 обед с</w:t>
      </w:r>
      <w:r w:rsidR="008B33FC">
        <w:t xml:space="preserve"> </w:t>
      </w:r>
      <w:r>
        <w:t>13.00 до 15.00 в остальные дни.</w:t>
      </w:r>
    </w:p>
    <w:p w:rsidR="009C3ABA" w:rsidRDefault="009C3ABA"/>
    <w:p w:rsidR="009C3ABA" w:rsidRDefault="009C3ABA" w:rsidP="009C3ABA">
      <w:r>
        <w:t xml:space="preserve">Продолжительность рабочего дня </w:t>
      </w:r>
      <w:r w:rsidR="00E342BF">
        <w:t xml:space="preserve">рабочего по стирке белья </w:t>
      </w:r>
      <w:r>
        <w:t>определяется из расч</w:t>
      </w:r>
      <w:r w:rsidR="00E342BF">
        <w:t xml:space="preserve">ёта 36 час в неделю на 1 ставку, 0,75 </w:t>
      </w:r>
      <w:proofErr w:type="spellStart"/>
      <w:proofErr w:type="gramStart"/>
      <w:r w:rsidR="00E342BF">
        <w:t>ст</w:t>
      </w:r>
      <w:proofErr w:type="spellEnd"/>
      <w:proofErr w:type="gramEnd"/>
      <w:r w:rsidR="00E342BF">
        <w:t xml:space="preserve"> 27 часов в неделю</w:t>
      </w:r>
      <w:r w:rsidR="009D5561">
        <w:t xml:space="preserve"> плюс доплата компенсационного характера 8 % в связи с вредными условиями труда. </w:t>
      </w:r>
    </w:p>
    <w:p w:rsidR="00E342BF" w:rsidRDefault="00E342BF" w:rsidP="009C3ABA">
      <w:r>
        <w:t xml:space="preserve">Рабочий день с 9.00 до </w:t>
      </w:r>
      <w:r w:rsidR="00B927A7">
        <w:t>14.30 (24 мин).</w:t>
      </w:r>
    </w:p>
    <w:p w:rsidR="009C3ABA" w:rsidRDefault="009C3ABA"/>
    <w:p w:rsidR="00A90A37" w:rsidRDefault="00B927A7">
      <w:r>
        <w:t xml:space="preserve">Продолжительность рабочего дня кастелянши определяется из расчёта 36 час в неделю на 1 ставку, на 0, 5 </w:t>
      </w:r>
      <w:proofErr w:type="spellStart"/>
      <w:proofErr w:type="gramStart"/>
      <w:r>
        <w:t>ст</w:t>
      </w:r>
      <w:proofErr w:type="spellEnd"/>
      <w:proofErr w:type="gramEnd"/>
      <w:r>
        <w:t xml:space="preserve"> 18 часов в неделю.</w:t>
      </w:r>
    </w:p>
    <w:p w:rsidR="00B927A7" w:rsidRDefault="00B927A7" w:rsidP="00B927A7">
      <w:r>
        <w:t>Рабочий день с 8.30 до12.00. В понедельник с 8.30 до 12.30.</w:t>
      </w:r>
    </w:p>
    <w:p w:rsidR="00B927A7" w:rsidRDefault="00B927A7" w:rsidP="00B927A7"/>
    <w:p w:rsidR="00B927A7" w:rsidRDefault="00B927A7" w:rsidP="00B927A7">
      <w:r>
        <w:t>Продолжительность рабочего дня рабочего по комплексному обслуживанию и ремонту здания определяется из расч</w:t>
      </w:r>
      <w:r w:rsidR="008B33FC">
        <w:t xml:space="preserve">ёта 36 час в неделю на 1 ставку, на 0,25 </w:t>
      </w:r>
      <w:proofErr w:type="spellStart"/>
      <w:proofErr w:type="gramStart"/>
      <w:r w:rsidR="008B33FC">
        <w:t>ст</w:t>
      </w:r>
      <w:proofErr w:type="spellEnd"/>
      <w:proofErr w:type="gramEnd"/>
      <w:r w:rsidR="008B33FC">
        <w:t xml:space="preserve"> – 48 </w:t>
      </w:r>
      <w:r w:rsidR="009D5561">
        <w:t>мин</w:t>
      </w:r>
      <w:r w:rsidR="008B33FC">
        <w:t xml:space="preserve"> в день.</w:t>
      </w:r>
    </w:p>
    <w:p w:rsidR="009D5561" w:rsidRDefault="009D5561" w:rsidP="00B927A7"/>
    <w:p w:rsidR="009D5561" w:rsidRDefault="009D5561" w:rsidP="00B927A7">
      <w:r>
        <w:t>Продолжительность рабочего дня дворника определяется из расчёта 36 час в неделю на 1 ставку.</w:t>
      </w:r>
    </w:p>
    <w:p w:rsidR="00586C48" w:rsidRDefault="004F7B7D" w:rsidP="00B927A7">
      <w:r>
        <w:t>Рабочий день с 9.00 до 17</w:t>
      </w:r>
      <w:r w:rsidR="009D5561">
        <w:t>.</w:t>
      </w:r>
      <w:r>
        <w:t>12</w:t>
      </w:r>
      <w:r w:rsidR="009D5561">
        <w:t xml:space="preserve"> обед 13.00-15.00 </w:t>
      </w:r>
    </w:p>
    <w:p w:rsidR="009D5561" w:rsidRDefault="004F7B7D" w:rsidP="00B927A7">
      <w:r>
        <w:t>Полный рабочий день с учётом совместительства – 8 час</w:t>
      </w:r>
      <w:r w:rsidR="00586C48">
        <w:t>о</w:t>
      </w:r>
      <w:r>
        <w:t>в.</w:t>
      </w:r>
    </w:p>
    <w:p w:rsidR="003E342E" w:rsidRDefault="003E342E" w:rsidP="003E342E"/>
    <w:p w:rsidR="003E342E" w:rsidRDefault="003E342E" w:rsidP="003E342E">
      <w:r>
        <w:t>Продолжительность рабочей смены сторожа определяется из расчёта 40 час в неделю на 1 ставку. Сторож работает по г</w:t>
      </w:r>
      <w:r w:rsidR="004F7B7D">
        <w:t>рафику, утверждённому заведующим</w:t>
      </w:r>
      <w:r>
        <w:t xml:space="preserve"> д/</w:t>
      </w:r>
      <w:proofErr w:type="gramStart"/>
      <w:r>
        <w:t>с</w:t>
      </w:r>
      <w:proofErr w:type="gramEnd"/>
      <w:r>
        <w:t>.</w:t>
      </w:r>
    </w:p>
    <w:p w:rsidR="003E342E" w:rsidRDefault="003E342E" w:rsidP="003E342E">
      <w:r>
        <w:t>В рабочие дни смена составляет 12 часов, в выходные 24 часа плюс ночные смены согласно графику.</w:t>
      </w:r>
    </w:p>
    <w:p w:rsidR="009D5561" w:rsidRDefault="009D5561" w:rsidP="00B927A7"/>
    <w:p w:rsidR="003E342E" w:rsidRDefault="003E342E" w:rsidP="00B927A7"/>
    <w:p w:rsidR="009D5561" w:rsidRDefault="004F7B7D" w:rsidP="00B927A7">
      <w:r>
        <w:t>Заведующий М</w:t>
      </w:r>
      <w:r w:rsidR="00586C48">
        <w:t>К</w:t>
      </w:r>
      <w:r>
        <w:t>ДОУ</w:t>
      </w:r>
      <w:proofErr w:type="gramStart"/>
      <w:r>
        <w:t xml:space="preserve"> ,</w:t>
      </w:r>
      <w:proofErr w:type="gramEnd"/>
      <w:r w:rsidR="003E342E">
        <w:t xml:space="preserve"> зав</w:t>
      </w:r>
      <w:r>
        <w:t>едующий</w:t>
      </w:r>
      <w:r w:rsidR="003E342E">
        <w:t xml:space="preserve"> хозяйством – ненормированный рабочий день</w:t>
      </w:r>
    </w:p>
    <w:p w:rsidR="006251F8" w:rsidRDefault="006251F8"/>
    <w:p w:rsidR="006251F8" w:rsidRPr="004F7B7D" w:rsidRDefault="003E342E">
      <w:r w:rsidRPr="004F7B7D">
        <w:t>Объявляется под роспись:</w:t>
      </w:r>
    </w:p>
    <w:sectPr w:rsidR="006251F8" w:rsidRPr="004F7B7D" w:rsidSect="006B2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06D82"/>
    <w:multiLevelType w:val="multilevel"/>
    <w:tmpl w:val="AEB6F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1F8"/>
    <w:rsid w:val="000605BC"/>
    <w:rsid w:val="001475A0"/>
    <w:rsid w:val="00181FAA"/>
    <w:rsid w:val="001D7775"/>
    <w:rsid w:val="00247A27"/>
    <w:rsid w:val="002662AA"/>
    <w:rsid w:val="00271E23"/>
    <w:rsid w:val="003E342E"/>
    <w:rsid w:val="00415FD2"/>
    <w:rsid w:val="00420B43"/>
    <w:rsid w:val="004C37BE"/>
    <w:rsid w:val="004F7B7D"/>
    <w:rsid w:val="00586C48"/>
    <w:rsid w:val="00593F18"/>
    <w:rsid w:val="005D0CF5"/>
    <w:rsid w:val="005D330C"/>
    <w:rsid w:val="006251F8"/>
    <w:rsid w:val="00637475"/>
    <w:rsid w:val="006B2BD5"/>
    <w:rsid w:val="00730D5E"/>
    <w:rsid w:val="0074588A"/>
    <w:rsid w:val="00766623"/>
    <w:rsid w:val="007A628B"/>
    <w:rsid w:val="007B729C"/>
    <w:rsid w:val="008471F0"/>
    <w:rsid w:val="008B33FC"/>
    <w:rsid w:val="008C38D0"/>
    <w:rsid w:val="009C3ABA"/>
    <w:rsid w:val="009D5561"/>
    <w:rsid w:val="00A55EBB"/>
    <w:rsid w:val="00A63E9B"/>
    <w:rsid w:val="00A76C10"/>
    <w:rsid w:val="00A90A37"/>
    <w:rsid w:val="00B32420"/>
    <w:rsid w:val="00B870A3"/>
    <w:rsid w:val="00B87275"/>
    <w:rsid w:val="00B927A7"/>
    <w:rsid w:val="00CC0357"/>
    <w:rsid w:val="00D64A95"/>
    <w:rsid w:val="00E342BF"/>
    <w:rsid w:val="00EF68BC"/>
    <w:rsid w:val="00F32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B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FA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F7B7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                                                                                  «Утверждено»</vt:lpstr>
    </vt:vector>
  </TitlesOfParts>
  <Company>RuVarez</Company>
  <LinksUpToDate>false</LinksUpToDate>
  <CharactersWithSpaces>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                                                                                  «Утверждено»</dc:title>
  <dc:creator>putnik</dc:creator>
  <cp:lastModifiedBy>Таня</cp:lastModifiedBy>
  <cp:revision>6</cp:revision>
  <cp:lastPrinted>2010-10-18T08:57:00Z</cp:lastPrinted>
  <dcterms:created xsi:type="dcterms:W3CDTF">2013-07-25T19:23:00Z</dcterms:created>
  <dcterms:modified xsi:type="dcterms:W3CDTF">2013-07-30T22:06:00Z</dcterms:modified>
</cp:coreProperties>
</file>