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503" w:rsidRPr="00523503" w:rsidRDefault="00523503" w:rsidP="00523503">
      <w:pPr>
        <w:jc w:val="center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52350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Муниципальное казённое дошкольное образовательное  учреждение</w:t>
      </w:r>
    </w:p>
    <w:p w:rsidR="00523503" w:rsidRPr="00523503" w:rsidRDefault="00523503" w:rsidP="00523503">
      <w:pPr>
        <w:jc w:val="center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52350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Детский сад «Колосок»</w:t>
      </w:r>
    </w:p>
    <w:p w:rsidR="00523503" w:rsidRPr="00523503" w:rsidRDefault="00523503" w:rsidP="00523503">
      <w:pPr>
        <w:jc w:val="center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</w:p>
    <w:p w:rsidR="00523503" w:rsidRPr="00523503" w:rsidRDefault="00523503" w:rsidP="00523503">
      <w:pPr>
        <w:jc w:val="center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52350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Приказ</w:t>
      </w:r>
    </w:p>
    <w:p w:rsidR="00523503" w:rsidRPr="00523503" w:rsidRDefault="00523503" w:rsidP="00523503">
      <w:p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</w:p>
    <w:p w:rsidR="00523503" w:rsidRPr="00523503" w:rsidRDefault="00523503" w:rsidP="00523503">
      <w:p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52350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25.07.2013 г                                                                          № 17/9</w:t>
      </w:r>
    </w:p>
    <w:p w:rsidR="00523503" w:rsidRPr="00523503" w:rsidRDefault="00523503" w:rsidP="00523503">
      <w:p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52350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с. Кобляково</w:t>
      </w:r>
    </w:p>
    <w:p w:rsidR="00523503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523503" w:rsidRPr="00D141D2" w:rsidRDefault="00523503" w:rsidP="00523503">
      <w:pPr>
        <w:pStyle w:val="a3"/>
        <w:rPr>
          <w:rFonts w:ascii="Times New Roman" w:hAnsi="Times New Roman"/>
          <w:b/>
          <w:color w:val="191919" w:themeColor="background1" w:themeShade="1A"/>
          <w:sz w:val="24"/>
          <w:szCs w:val="24"/>
        </w:rPr>
      </w:pPr>
      <w:r w:rsidRPr="00D141D2">
        <w:rPr>
          <w:rFonts w:ascii="Times New Roman" w:hAnsi="Times New Roman"/>
          <w:b/>
          <w:color w:val="191919" w:themeColor="background1" w:themeShade="1A"/>
          <w:sz w:val="24"/>
          <w:szCs w:val="24"/>
        </w:rPr>
        <w:t xml:space="preserve">О разграничении персонала ДОУ </w:t>
      </w:r>
      <w:r w:rsidRPr="00D141D2">
        <w:rPr>
          <w:rFonts w:ascii="Times New Roman" w:hAnsi="Times New Roman"/>
          <w:b/>
          <w:color w:val="191919" w:themeColor="background1" w:themeShade="1A"/>
          <w:sz w:val="24"/>
          <w:szCs w:val="24"/>
        </w:rPr>
        <w:br/>
        <w:t>по квалификационным группам электробезопасности</w:t>
      </w: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С целью реализации требований ФЗ от 17.07.1999 г. № 181 «Об основах охраны труда в РФ» ст.12 и на основании </w:t>
      </w:r>
      <w:proofErr w:type="spellStart"/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>ГОСТа</w:t>
      </w:r>
      <w:proofErr w:type="spellEnd"/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120004</w:t>
      </w:r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softHyphen/>
        <w:t>-90 «Организация обучения безопасности труда», Положения «Об организации обучения и проверки знаний по электробезопасности в образовательных учреждениях системы Министерства образования России», утвержденного приказом МО от 06.10.98. г. № 2535,</w:t>
      </w: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D141D2">
        <w:rPr>
          <w:rFonts w:ascii="Times New Roman" w:hAnsi="Times New Roman"/>
          <w:b/>
          <w:color w:val="191919" w:themeColor="background1" w:themeShade="1A"/>
          <w:sz w:val="24"/>
          <w:szCs w:val="24"/>
        </w:rPr>
        <w:t>ПРИКАЗЫВАЮ</w:t>
      </w:r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>:</w:t>
      </w: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1. Утвердить перечень должностей электротехнического и </w:t>
      </w:r>
      <w:proofErr w:type="spellStart"/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>неэлектротехнического</w:t>
      </w:r>
      <w:proofErr w:type="spellEnd"/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персонала, имеющего соответствующие квалификационные группы по электробезопасности:</w:t>
      </w: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1.1. К I группе (или II) в соответствии с Приложением № 1 Положения «Об организации обучения и проверки знаний по электробезопасности…» отнести следующие должности: </w:t>
      </w: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60"/>
        <w:gridCol w:w="4500"/>
      </w:tblGrid>
      <w:tr w:rsidR="00523503" w:rsidRPr="00D141D2" w:rsidTr="00945C3A">
        <w:trPr>
          <w:trHeight w:val="60"/>
        </w:trPr>
        <w:tc>
          <w:tcPr>
            <w:tcW w:w="4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0" w:type="dxa"/>
              <w:bottom w:w="51" w:type="dxa"/>
              <w:right w:w="0" w:type="dxa"/>
            </w:tcMar>
          </w:tcPr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>старший воспитатель</w:t>
            </w:r>
          </w:p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>воспитатель</w:t>
            </w:r>
          </w:p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>инструктор по физической культуре</w:t>
            </w:r>
          </w:p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 xml:space="preserve">музыкальный руководитель </w:t>
            </w:r>
          </w:p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>помощник воспитателя</w:t>
            </w:r>
          </w:p>
        </w:tc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0" w:type="dxa"/>
              <w:bottom w:w="51" w:type="dxa"/>
              <w:right w:w="0" w:type="dxa"/>
            </w:tcMar>
          </w:tcPr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>кастелянша</w:t>
            </w:r>
          </w:p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 xml:space="preserve">уборщик </w:t>
            </w:r>
            <w:proofErr w:type="gramStart"/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>производственных</w:t>
            </w:r>
            <w:proofErr w:type="gramEnd"/>
          </w:p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 xml:space="preserve">         помещений</w:t>
            </w:r>
          </w:p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>дворник</w:t>
            </w:r>
          </w:p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 xml:space="preserve">рабочий по ремонту и </w:t>
            </w:r>
          </w:p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 xml:space="preserve">        обслуживанию здания</w:t>
            </w:r>
          </w:p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>сторож</w:t>
            </w:r>
          </w:p>
          <w:p w:rsidR="00523503" w:rsidRPr="00D141D2" w:rsidRDefault="00523503" w:rsidP="00945C3A">
            <w:pPr>
              <w:pStyle w:val="a3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D141D2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>машинист по стирке белья</w:t>
            </w:r>
          </w:p>
        </w:tc>
      </w:tr>
    </w:tbl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>Обучение этой группы проводить 1 раз в год в виде инструктажа, с занесением результатов в протокол.</w:t>
      </w: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1.2. К III квалификационной группе электробезопасности отнести должность рабочего по обслуживанию зданий. </w:t>
      </w: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>1.3. К IV квалификационной группе электробезопасности отнести  заведующего хозяйством.</w:t>
      </w: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2. </w:t>
      </w:r>
      <w:proofErr w:type="gramStart"/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>Контроль за</w:t>
      </w:r>
      <w:proofErr w:type="gramEnd"/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исполнением настоящего приказа оставляю за собой.</w:t>
      </w: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>Заведующий</w:t>
      </w:r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М</w:t>
      </w:r>
      <w:r>
        <w:rPr>
          <w:rFonts w:ascii="Times New Roman" w:hAnsi="Times New Roman"/>
          <w:color w:val="191919" w:themeColor="background1" w:themeShade="1A"/>
          <w:sz w:val="24"/>
          <w:szCs w:val="24"/>
        </w:rPr>
        <w:t>К</w:t>
      </w:r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>ДОУ Детский сад «Колосок»______________/Молодых Т.Н./</w:t>
      </w:r>
    </w:p>
    <w:p w:rsidR="00523503" w:rsidRPr="00D141D2" w:rsidRDefault="00523503" w:rsidP="00523503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D141D2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                                                                С приказом работник ознакомлен:</w:t>
      </w:r>
    </w:p>
    <w:p w:rsidR="00A469F1" w:rsidRDefault="00A469F1"/>
    <w:sectPr w:rsidR="00A46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3503"/>
    <w:rsid w:val="00523503"/>
    <w:rsid w:val="00A4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350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>NovogradSoft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2</cp:revision>
  <dcterms:created xsi:type="dcterms:W3CDTF">2013-07-30T23:15:00Z</dcterms:created>
  <dcterms:modified xsi:type="dcterms:W3CDTF">2013-07-30T23:15:00Z</dcterms:modified>
</cp:coreProperties>
</file>