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570" w:rsidRPr="00C24570" w:rsidRDefault="00C24570" w:rsidP="00C24570">
      <w:pPr>
        <w:pStyle w:val="a3"/>
        <w:jc w:val="center"/>
        <w:rPr>
          <w:rFonts w:cstheme="minorHAnsi"/>
          <w:b/>
          <w:sz w:val="24"/>
          <w:szCs w:val="24"/>
        </w:rPr>
      </w:pPr>
      <w:r w:rsidRPr="00C24570">
        <w:rPr>
          <w:rFonts w:cstheme="minorHAnsi"/>
          <w:b/>
          <w:sz w:val="24"/>
          <w:szCs w:val="24"/>
        </w:rPr>
        <w:t>ПАМЯТКА</w:t>
      </w:r>
    </w:p>
    <w:p w:rsidR="00C24570" w:rsidRPr="00C24570" w:rsidRDefault="00C24570" w:rsidP="00C24570">
      <w:pPr>
        <w:pStyle w:val="a3"/>
        <w:jc w:val="center"/>
        <w:rPr>
          <w:rFonts w:cstheme="minorHAnsi"/>
          <w:b/>
          <w:sz w:val="24"/>
          <w:szCs w:val="24"/>
        </w:rPr>
      </w:pPr>
      <w:r w:rsidRPr="00C24570">
        <w:rPr>
          <w:rFonts w:cstheme="minorHAnsi"/>
          <w:b/>
          <w:sz w:val="24"/>
          <w:szCs w:val="24"/>
        </w:rPr>
        <w:t>о правилах работы с конфиденциальной информацией</w:t>
      </w:r>
    </w:p>
    <w:p w:rsidR="00C24570" w:rsidRDefault="00C24570" w:rsidP="00C24570">
      <w:pPr>
        <w:pStyle w:val="a3"/>
        <w:rPr>
          <w:rFonts w:cstheme="minorHAnsi"/>
          <w:sz w:val="24"/>
          <w:szCs w:val="24"/>
        </w:rPr>
      </w:pPr>
      <w:r w:rsidRPr="00C24570">
        <w:rPr>
          <w:rFonts w:cstheme="minorHAnsi"/>
          <w:sz w:val="24"/>
          <w:szCs w:val="24"/>
        </w:rPr>
        <w:t xml:space="preserve"> Работники, в функции которых входит работа с персональными данными сотрудников детского сада, обязаны соблюдать следующие правила работы с персональными данными работников, установленные Трудовым кодексом РФ</w:t>
      </w:r>
      <w:proofErr w:type="gramStart"/>
      <w:r w:rsidRPr="00C24570">
        <w:rPr>
          <w:rFonts w:cstheme="minorHAnsi"/>
          <w:sz w:val="24"/>
          <w:szCs w:val="24"/>
        </w:rPr>
        <w:t>: “</w:t>
      </w:r>
      <w:proofErr w:type="gramEnd"/>
    </w:p>
    <w:p w:rsidR="00C24570" w:rsidRPr="00C24570" w:rsidRDefault="00C24570" w:rsidP="00C24570">
      <w:pPr>
        <w:pStyle w:val="a3"/>
        <w:rPr>
          <w:rFonts w:cstheme="minorHAnsi"/>
          <w:b/>
          <w:sz w:val="24"/>
          <w:szCs w:val="24"/>
        </w:rPr>
      </w:pPr>
      <w:r>
        <w:rPr>
          <w:rFonts w:cstheme="minorHAnsi"/>
          <w:b/>
          <w:sz w:val="24"/>
          <w:szCs w:val="24"/>
        </w:rPr>
        <w:t>Статья 85</w:t>
      </w:r>
    </w:p>
    <w:p w:rsidR="00C24570" w:rsidRDefault="00C24570" w:rsidP="00C24570">
      <w:pPr>
        <w:pStyle w:val="a3"/>
        <w:rPr>
          <w:rFonts w:cstheme="minorHAnsi"/>
          <w:sz w:val="24"/>
          <w:szCs w:val="24"/>
        </w:rPr>
      </w:pPr>
      <w:r w:rsidRPr="00C24570">
        <w:rPr>
          <w:rFonts w:cstheme="minorHAnsi"/>
          <w:sz w:val="24"/>
          <w:szCs w:val="24"/>
        </w:rPr>
        <w:t xml:space="preserve">Понятие персональных данных работника. Обработка персональных данных работника Персональные данные работника – информация, необходимая работодателю в связи с трудовыми отношениями и касающаяся конкретного работника. Обработка персональных данных работника – получение, хранение, комбинирование, передача или любое другое использование персональных данных работника. </w:t>
      </w:r>
    </w:p>
    <w:p w:rsidR="00C24570" w:rsidRPr="00C24570" w:rsidRDefault="00C24570" w:rsidP="00C24570">
      <w:pPr>
        <w:pStyle w:val="a3"/>
        <w:rPr>
          <w:rFonts w:cstheme="minorHAnsi"/>
          <w:b/>
          <w:sz w:val="24"/>
          <w:szCs w:val="24"/>
        </w:rPr>
      </w:pPr>
      <w:r w:rsidRPr="00C24570">
        <w:rPr>
          <w:rFonts w:cstheme="minorHAnsi"/>
          <w:b/>
          <w:sz w:val="24"/>
          <w:szCs w:val="24"/>
        </w:rPr>
        <w:t>Статья 86</w:t>
      </w:r>
    </w:p>
    <w:p w:rsidR="00C24570" w:rsidRDefault="00C24570" w:rsidP="00C24570">
      <w:pPr>
        <w:pStyle w:val="a3"/>
        <w:rPr>
          <w:rFonts w:cstheme="minorHAnsi"/>
          <w:sz w:val="24"/>
          <w:szCs w:val="24"/>
        </w:rPr>
      </w:pPr>
      <w:r w:rsidRPr="00C24570">
        <w:rPr>
          <w:rFonts w:cstheme="minorHAnsi"/>
          <w:sz w:val="24"/>
          <w:szCs w:val="24"/>
        </w:rPr>
        <w:t>Общие требования при обработке персональных данных работника и гарантии их защиты</w:t>
      </w:r>
      <w:proofErr w:type="gramStart"/>
      <w:r w:rsidRPr="00C24570">
        <w:rPr>
          <w:rFonts w:cstheme="minorHAnsi"/>
          <w:sz w:val="24"/>
          <w:szCs w:val="24"/>
        </w:rPr>
        <w:t xml:space="preserve"> В</w:t>
      </w:r>
      <w:proofErr w:type="gramEnd"/>
      <w:r w:rsidRPr="00C24570">
        <w:rPr>
          <w:rFonts w:cstheme="minorHAnsi"/>
          <w:sz w:val="24"/>
          <w:szCs w:val="24"/>
        </w:rPr>
        <w:t xml:space="preserve"> целях обеспечения прав и свобод человека и гражданина работодатель и его представители при обработке персональных данных работника обязаны соблюдать следующие общие требования: </w:t>
      </w:r>
    </w:p>
    <w:p w:rsidR="00C24570" w:rsidRDefault="00C24570" w:rsidP="00C24570">
      <w:pPr>
        <w:pStyle w:val="a3"/>
        <w:rPr>
          <w:rFonts w:cstheme="minorHAnsi"/>
          <w:sz w:val="24"/>
          <w:szCs w:val="24"/>
        </w:rPr>
      </w:pPr>
      <w:r w:rsidRPr="00C24570">
        <w:rPr>
          <w:rFonts w:cstheme="minorHAnsi"/>
          <w:sz w:val="24"/>
          <w:szCs w:val="24"/>
        </w:rPr>
        <w:t xml:space="preserve">1) обработка персональных данных работника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обучении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 </w:t>
      </w:r>
    </w:p>
    <w:p w:rsidR="00C24570" w:rsidRDefault="00C24570" w:rsidP="00C24570">
      <w:pPr>
        <w:pStyle w:val="a3"/>
        <w:rPr>
          <w:rFonts w:cstheme="minorHAnsi"/>
          <w:sz w:val="24"/>
          <w:szCs w:val="24"/>
        </w:rPr>
      </w:pPr>
      <w:r w:rsidRPr="00C24570">
        <w:rPr>
          <w:rFonts w:cstheme="minorHAnsi"/>
          <w:sz w:val="24"/>
          <w:szCs w:val="24"/>
        </w:rPr>
        <w:t xml:space="preserve">3) все персональные данные работника следует получать у него самого. Если персональные данные </w:t>
      </w:r>
      <w:proofErr w:type="gramStart"/>
      <w:r w:rsidRPr="00C24570">
        <w:rPr>
          <w:rFonts w:cstheme="minorHAnsi"/>
          <w:sz w:val="24"/>
          <w:szCs w:val="24"/>
        </w:rPr>
        <w:t>работника</w:t>
      </w:r>
      <w:proofErr w:type="gramEnd"/>
      <w:r w:rsidRPr="00C24570">
        <w:rPr>
          <w:rFonts w:cstheme="minorHAnsi"/>
          <w:sz w:val="24"/>
          <w:szCs w:val="24"/>
        </w:rPr>
        <w:t xml:space="preserve"> возможно получить только у третьей стороны, то работник должен быть уведомлен об этом заранее и от него должно быть получено письменное согласие. Работодатель должен сообщить 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 </w:t>
      </w:r>
    </w:p>
    <w:p w:rsidR="00C24570" w:rsidRDefault="00C24570" w:rsidP="00C24570">
      <w:pPr>
        <w:pStyle w:val="a3"/>
        <w:rPr>
          <w:rFonts w:cstheme="minorHAnsi"/>
          <w:sz w:val="24"/>
          <w:szCs w:val="24"/>
        </w:rPr>
      </w:pPr>
      <w:r w:rsidRPr="00C24570">
        <w:rPr>
          <w:rFonts w:cstheme="minorHAnsi"/>
          <w:sz w:val="24"/>
          <w:szCs w:val="24"/>
        </w:rPr>
        <w:t xml:space="preserve">4) работодатель не имеет права получать и обрабатывать персональные данные работника о его политических, религиозных и иных убеждениях и частной жизни. В случаях, непосредственно связанных с вопросами трудовых отношений, в соответствии со статьей 24 Конституции Российской Федерации работодатель вправе получать и обрабатывать данные о частной жизни работника только с его письменного согласия; </w:t>
      </w:r>
    </w:p>
    <w:p w:rsidR="00C24570" w:rsidRDefault="00C24570" w:rsidP="00C24570">
      <w:pPr>
        <w:pStyle w:val="a3"/>
        <w:rPr>
          <w:rFonts w:cstheme="minorHAnsi"/>
          <w:sz w:val="24"/>
          <w:szCs w:val="24"/>
        </w:rPr>
      </w:pPr>
      <w:r w:rsidRPr="00C24570">
        <w:rPr>
          <w:rFonts w:cstheme="minorHAnsi"/>
          <w:sz w:val="24"/>
          <w:szCs w:val="24"/>
        </w:rPr>
        <w:t xml:space="preserve">5) 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 за исключением случаев, предусмотренных настоящим Кодексом или иными федеральными законами; </w:t>
      </w:r>
    </w:p>
    <w:p w:rsidR="00C24570" w:rsidRDefault="00C24570" w:rsidP="00C24570">
      <w:pPr>
        <w:pStyle w:val="a3"/>
        <w:rPr>
          <w:rFonts w:cstheme="minorHAnsi"/>
          <w:sz w:val="24"/>
          <w:szCs w:val="24"/>
        </w:rPr>
      </w:pPr>
      <w:r w:rsidRPr="00C24570">
        <w:rPr>
          <w:rFonts w:cstheme="minorHAnsi"/>
          <w:sz w:val="24"/>
          <w:szCs w:val="24"/>
        </w:rPr>
        <w:t xml:space="preserve">6) 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 </w:t>
      </w:r>
    </w:p>
    <w:p w:rsidR="00C24570" w:rsidRDefault="00C24570" w:rsidP="00C24570">
      <w:pPr>
        <w:pStyle w:val="a3"/>
        <w:rPr>
          <w:rFonts w:cstheme="minorHAnsi"/>
          <w:sz w:val="24"/>
          <w:szCs w:val="24"/>
        </w:rPr>
      </w:pPr>
      <w:r w:rsidRPr="00C24570">
        <w:rPr>
          <w:rFonts w:cstheme="minorHAnsi"/>
          <w:sz w:val="24"/>
          <w:szCs w:val="24"/>
        </w:rPr>
        <w:t>8) работники и их представители должны быть ознакомлены под роспись с документами работодателя, устанавливающими порядок обработки персональных данных работников, а также об их правах и обязанностях в этой области;</w:t>
      </w:r>
    </w:p>
    <w:p w:rsidR="00C24570" w:rsidRDefault="00C24570" w:rsidP="00C24570">
      <w:pPr>
        <w:pStyle w:val="a3"/>
        <w:rPr>
          <w:rFonts w:cstheme="minorHAnsi"/>
          <w:sz w:val="24"/>
          <w:szCs w:val="24"/>
        </w:rPr>
      </w:pPr>
      <w:r w:rsidRPr="00C24570">
        <w:rPr>
          <w:rFonts w:cstheme="minorHAnsi"/>
          <w:sz w:val="24"/>
          <w:szCs w:val="24"/>
        </w:rPr>
        <w:t xml:space="preserve"> 9) работники не должны отказываться от своих прав на сохранение и защиту тайны; </w:t>
      </w:r>
      <w:r w:rsidRPr="00C24570">
        <w:rPr>
          <w:rFonts w:cstheme="minorHAnsi"/>
          <w:b/>
          <w:sz w:val="24"/>
          <w:szCs w:val="24"/>
        </w:rPr>
        <w:t>Статья 88</w:t>
      </w:r>
      <w:r w:rsidRPr="00C24570">
        <w:rPr>
          <w:rFonts w:cstheme="minorHAnsi"/>
          <w:sz w:val="24"/>
          <w:szCs w:val="24"/>
        </w:rPr>
        <w:t xml:space="preserve"> </w:t>
      </w:r>
    </w:p>
    <w:p w:rsidR="00C24570" w:rsidRDefault="00C24570" w:rsidP="00C24570">
      <w:pPr>
        <w:pStyle w:val="a3"/>
        <w:rPr>
          <w:rFonts w:cstheme="minorHAnsi"/>
          <w:sz w:val="24"/>
          <w:szCs w:val="24"/>
        </w:rPr>
      </w:pPr>
      <w:r w:rsidRPr="00C24570">
        <w:rPr>
          <w:rFonts w:cstheme="minorHAnsi"/>
          <w:sz w:val="24"/>
          <w:szCs w:val="24"/>
        </w:rPr>
        <w:t>Передача персональных данных работника</w:t>
      </w:r>
      <w:proofErr w:type="gramStart"/>
      <w:r w:rsidRPr="00C24570">
        <w:rPr>
          <w:rFonts w:cstheme="minorHAnsi"/>
          <w:sz w:val="24"/>
          <w:szCs w:val="24"/>
        </w:rPr>
        <w:t xml:space="preserve"> П</w:t>
      </w:r>
      <w:proofErr w:type="gramEnd"/>
      <w:r w:rsidRPr="00C24570">
        <w:rPr>
          <w:rFonts w:cstheme="minorHAnsi"/>
          <w:sz w:val="24"/>
          <w:szCs w:val="24"/>
        </w:rPr>
        <w:t>ри передаче персональных данных работника работодатель должен соблюдать следующие требования:</w:t>
      </w:r>
    </w:p>
    <w:p w:rsidR="00C24570" w:rsidRDefault="00C24570" w:rsidP="00C24570">
      <w:pPr>
        <w:pStyle w:val="a3"/>
        <w:rPr>
          <w:rFonts w:cstheme="minorHAnsi"/>
          <w:sz w:val="24"/>
          <w:szCs w:val="24"/>
        </w:rPr>
      </w:pPr>
      <w:r w:rsidRPr="00C24570">
        <w:rPr>
          <w:rFonts w:cstheme="minorHAnsi"/>
          <w:sz w:val="24"/>
          <w:szCs w:val="24"/>
        </w:rPr>
        <w:t xml:space="preserve">не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w:t>
      </w:r>
      <w:r w:rsidRPr="00C24570">
        <w:rPr>
          <w:rFonts w:cstheme="minorHAnsi"/>
          <w:sz w:val="24"/>
          <w:szCs w:val="24"/>
        </w:rPr>
        <w:lastRenderedPageBreak/>
        <w:t xml:space="preserve">угрозы жизни и здоровью работника, а также в других случаях, предусмотренных настоящим Кодексом или иными федеральными законами; не сообщать персональные данные работника в коммерческих целях без его письменного согласия; </w:t>
      </w:r>
    </w:p>
    <w:p w:rsidR="00C24570" w:rsidRDefault="00C24570" w:rsidP="00C24570">
      <w:pPr>
        <w:pStyle w:val="a3"/>
        <w:rPr>
          <w:rFonts w:cstheme="minorHAnsi"/>
          <w:sz w:val="24"/>
          <w:szCs w:val="24"/>
        </w:rPr>
      </w:pPr>
      <w:r w:rsidRPr="00C24570">
        <w:rPr>
          <w:rFonts w:cstheme="minorHAnsi"/>
          <w:sz w:val="24"/>
          <w:szCs w:val="24"/>
        </w:rPr>
        <w:t>предупредить лиц, получающих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персональные данные работника, обязаны соблюдать режим секретности (конфиденциальности). Данное положение не распространяется на обмен персональными данными работников в порядке, установленном настоящим Кодексом и иными федеральными законами; 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конкретных функций;</w:t>
      </w:r>
    </w:p>
    <w:p w:rsidR="00C24570" w:rsidRDefault="00C24570" w:rsidP="00C24570">
      <w:pPr>
        <w:pStyle w:val="a3"/>
        <w:rPr>
          <w:rFonts w:cstheme="minorHAnsi"/>
          <w:sz w:val="24"/>
          <w:szCs w:val="24"/>
        </w:rPr>
      </w:pPr>
      <w:r w:rsidRPr="00C24570">
        <w:rPr>
          <w:rFonts w:cstheme="minorHAnsi"/>
          <w:sz w:val="24"/>
          <w:szCs w:val="24"/>
        </w:rPr>
        <w:t xml:space="preserve">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 </w:t>
      </w:r>
    </w:p>
    <w:p w:rsidR="00C24570" w:rsidRDefault="00C24570" w:rsidP="00C24570">
      <w:pPr>
        <w:pStyle w:val="a3"/>
        <w:rPr>
          <w:rFonts w:cstheme="minorHAnsi"/>
          <w:sz w:val="24"/>
          <w:szCs w:val="24"/>
        </w:rPr>
      </w:pPr>
      <w:r w:rsidRPr="00C24570">
        <w:rPr>
          <w:rFonts w:cstheme="minorHAnsi"/>
          <w:sz w:val="24"/>
          <w:szCs w:val="24"/>
        </w:rPr>
        <w:t xml:space="preserve">передавать персональные данные работника представителям работников в порядке, установленном настоящим Кодексом и иными федеральными законами, и ограничивать эту информацию только теми персональными данными работника, которые необходимы для выполнения указанными представителями их функций. </w:t>
      </w:r>
    </w:p>
    <w:p w:rsidR="00C24570" w:rsidRDefault="00C24570" w:rsidP="00C24570">
      <w:pPr>
        <w:pStyle w:val="a3"/>
        <w:rPr>
          <w:rFonts w:cstheme="minorHAnsi"/>
          <w:sz w:val="24"/>
          <w:szCs w:val="24"/>
        </w:rPr>
      </w:pPr>
      <w:r w:rsidRPr="00C24570">
        <w:rPr>
          <w:rFonts w:cstheme="minorHAnsi"/>
          <w:b/>
          <w:sz w:val="24"/>
          <w:szCs w:val="24"/>
        </w:rPr>
        <w:t>Статья 89</w:t>
      </w:r>
    </w:p>
    <w:p w:rsidR="00C24570" w:rsidRDefault="00C24570" w:rsidP="00C24570">
      <w:pPr>
        <w:pStyle w:val="a3"/>
        <w:rPr>
          <w:rFonts w:cstheme="minorHAnsi"/>
          <w:sz w:val="24"/>
          <w:szCs w:val="24"/>
        </w:rPr>
      </w:pPr>
      <w:r w:rsidRPr="00C24570">
        <w:rPr>
          <w:rFonts w:cstheme="minorHAnsi"/>
          <w:sz w:val="24"/>
          <w:szCs w:val="24"/>
        </w:rPr>
        <w:t>Права работников в целях обеспечения защиты персональных данных, хранящихся у работодателя</w:t>
      </w:r>
      <w:proofErr w:type="gramStart"/>
      <w:r w:rsidRPr="00C24570">
        <w:rPr>
          <w:rFonts w:cstheme="minorHAnsi"/>
          <w:sz w:val="24"/>
          <w:szCs w:val="24"/>
        </w:rPr>
        <w:t xml:space="preserve"> В</w:t>
      </w:r>
      <w:proofErr w:type="gramEnd"/>
      <w:r w:rsidRPr="00C24570">
        <w:rPr>
          <w:rFonts w:cstheme="minorHAnsi"/>
          <w:sz w:val="24"/>
          <w:szCs w:val="24"/>
        </w:rPr>
        <w:t xml:space="preserve"> целях обеспечения защиты персональных данных, хранящихся у работодателя, работники имеют право на: </w:t>
      </w:r>
    </w:p>
    <w:p w:rsidR="00C24570" w:rsidRDefault="00C24570" w:rsidP="00C24570">
      <w:pPr>
        <w:pStyle w:val="a3"/>
        <w:rPr>
          <w:rFonts w:cstheme="minorHAnsi"/>
          <w:sz w:val="24"/>
          <w:szCs w:val="24"/>
        </w:rPr>
      </w:pPr>
      <w:proofErr w:type="gramStart"/>
      <w:r w:rsidRPr="00C24570">
        <w:rPr>
          <w:rFonts w:cstheme="minorHAnsi"/>
          <w:sz w:val="24"/>
          <w:szCs w:val="24"/>
        </w:rPr>
        <w:t>полную информацию об их персональных данных и обработке этих данных; свободный бесплатный доступ к своим персональным данным, включая право на получение копий любой записи, содержащей персональные данные работника, за исключением случаев, предусмотренных федеральным законом; требование об исключении или исправлении неверных или неполных персональных данных, а также данных, обработанных с нарушением требований настоящего Кодекса или иного федерального закона.</w:t>
      </w:r>
      <w:proofErr w:type="gramEnd"/>
      <w:r w:rsidRPr="00C24570">
        <w:rPr>
          <w:rFonts w:cstheme="minorHAnsi"/>
          <w:sz w:val="24"/>
          <w:szCs w:val="24"/>
        </w:rPr>
        <w:t xml:space="preserve"> При отказе работодателя исключить или исправить персональные данные работника он имеет право заявить в письменной форме работодателю о своем несогласии с соответствующим обоснованием такого несогласия. Персональные данные оценочного характера работник имеет право дополнить заявлением, выражающим его собственную точку зрения ” Несоблюдение указанных требований закона может стать основанием для привлечения работников к дисциплинарной, материальной и уголовной ответственности, а также привлечения детского сада к гражданско</w:t>
      </w:r>
      <w:r>
        <w:rPr>
          <w:rFonts w:cstheme="minorHAnsi"/>
          <w:sz w:val="24"/>
          <w:szCs w:val="24"/>
        </w:rPr>
        <w:t>-</w:t>
      </w:r>
      <w:r w:rsidRPr="00C24570">
        <w:rPr>
          <w:rFonts w:cstheme="minorHAnsi"/>
          <w:sz w:val="24"/>
          <w:szCs w:val="24"/>
        </w:rPr>
        <w:softHyphen/>
        <w:t>правовой и административной ответственности. Кроме того, работники, в функции которых входит оформление персональных данных сотрудников детского сада, должны также помнить о существовании требований, предъявляемых к обработке персональных данных Федеральным законом от 27.07.06 № 152</w:t>
      </w:r>
      <w:r w:rsidRPr="00C24570">
        <w:rPr>
          <w:rFonts w:cstheme="minorHAnsi"/>
          <w:sz w:val="24"/>
          <w:szCs w:val="24"/>
        </w:rPr>
        <w:softHyphen/>
        <w:t xml:space="preserve">ФЗ “О персональных данных”: </w:t>
      </w:r>
    </w:p>
    <w:p w:rsidR="00C24570" w:rsidRDefault="00C24570" w:rsidP="00C24570">
      <w:pPr>
        <w:pStyle w:val="a3"/>
        <w:jc w:val="center"/>
        <w:rPr>
          <w:rFonts w:cstheme="minorHAnsi"/>
          <w:sz w:val="24"/>
          <w:szCs w:val="24"/>
        </w:rPr>
      </w:pPr>
      <w:r w:rsidRPr="00C24570">
        <w:rPr>
          <w:rFonts w:cstheme="minorHAnsi"/>
          <w:b/>
          <w:sz w:val="24"/>
          <w:szCs w:val="24"/>
        </w:rPr>
        <w:t>Статья 1. Сфера действия настоящего Федерального закона</w:t>
      </w:r>
      <w:r w:rsidRPr="00C24570">
        <w:rPr>
          <w:rFonts w:cstheme="minorHAnsi"/>
          <w:sz w:val="24"/>
          <w:szCs w:val="24"/>
        </w:rPr>
        <w:t xml:space="preserve"> </w:t>
      </w:r>
    </w:p>
    <w:p w:rsidR="00C24570" w:rsidRDefault="00C24570" w:rsidP="00C24570">
      <w:pPr>
        <w:pStyle w:val="a3"/>
        <w:rPr>
          <w:rFonts w:cstheme="minorHAnsi"/>
          <w:sz w:val="24"/>
          <w:szCs w:val="24"/>
        </w:rPr>
      </w:pPr>
      <w:r w:rsidRPr="00C24570">
        <w:rPr>
          <w:rFonts w:cstheme="minorHAnsi"/>
          <w:sz w:val="24"/>
          <w:szCs w:val="24"/>
        </w:rPr>
        <w:t xml:space="preserve">1. </w:t>
      </w:r>
      <w:proofErr w:type="gramStart"/>
      <w:r w:rsidRPr="00C24570">
        <w:rPr>
          <w:rFonts w:cstheme="minorHAnsi"/>
          <w:sz w:val="24"/>
          <w:szCs w:val="24"/>
        </w:rPr>
        <w:t>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w:t>
      </w:r>
      <w:r>
        <w:rPr>
          <w:rFonts w:cstheme="minorHAnsi"/>
          <w:sz w:val="24"/>
          <w:szCs w:val="24"/>
        </w:rPr>
        <w:t xml:space="preserve">нные органы), органами местного </w:t>
      </w:r>
      <w:r w:rsidRPr="00C24570">
        <w:rPr>
          <w:rFonts w:cstheme="minorHAnsi"/>
          <w:sz w:val="24"/>
          <w:szCs w:val="24"/>
        </w:rPr>
        <w:t xml:space="preserve">самоуправления, не входящими в систему органов местного самоуправления муниципальными органами (далее – муниципальные органы), юридическими лицами, физическими лицами с использованием средств автоматизации или без использования </w:t>
      </w:r>
      <w:r w:rsidRPr="00C24570">
        <w:rPr>
          <w:rFonts w:cstheme="minorHAnsi"/>
          <w:sz w:val="24"/>
          <w:szCs w:val="24"/>
        </w:rPr>
        <w:lastRenderedPageBreak/>
        <w:t>таких средств, если обработка персональных данных без</w:t>
      </w:r>
      <w:proofErr w:type="gramEnd"/>
      <w:r w:rsidRPr="00C24570">
        <w:rPr>
          <w:rFonts w:cstheme="minorHAnsi"/>
          <w:sz w:val="24"/>
          <w:szCs w:val="24"/>
        </w:rPr>
        <w:t xml:space="preserve"> использования таких средств соответствует характеру действий (операций), совершаемых с персональными данными с использованием средств автоматизации. </w:t>
      </w:r>
    </w:p>
    <w:p w:rsidR="00C24570" w:rsidRDefault="00C24570" w:rsidP="00C24570">
      <w:pPr>
        <w:pStyle w:val="a3"/>
        <w:rPr>
          <w:rFonts w:cstheme="minorHAnsi"/>
          <w:sz w:val="24"/>
          <w:szCs w:val="24"/>
        </w:rPr>
      </w:pPr>
      <w:r w:rsidRPr="00C24570">
        <w:rPr>
          <w:rFonts w:cstheme="minorHAnsi"/>
          <w:sz w:val="24"/>
          <w:szCs w:val="24"/>
        </w:rPr>
        <w:t xml:space="preserve">2. Действие настоящего Федерального закона не распространяется на отношения, возникающие </w:t>
      </w:r>
      <w:proofErr w:type="gramStart"/>
      <w:r w:rsidRPr="00C24570">
        <w:rPr>
          <w:rFonts w:cstheme="minorHAnsi"/>
          <w:sz w:val="24"/>
          <w:szCs w:val="24"/>
        </w:rPr>
        <w:t>при</w:t>
      </w:r>
      <w:proofErr w:type="gramEnd"/>
      <w:r w:rsidRPr="00C24570">
        <w:rPr>
          <w:rFonts w:cstheme="minorHAnsi"/>
          <w:sz w:val="24"/>
          <w:szCs w:val="24"/>
        </w:rPr>
        <w:t xml:space="preserve">: </w:t>
      </w:r>
    </w:p>
    <w:p w:rsidR="00C24570" w:rsidRDefault="00C24570" w:rsidP="00C24570">
      <w:pPr>
        <w:pStyle w:val="a3"/>
        <w:jc w:val="center"/>
        <w:rPr>
          <w:rFonts w:cstheme="minorHAnsi"/>
          <w:sz w:val="24"/>
          <w:szCs w:val="24"/>
        </w:rPr>
      </w:pPr>
      <w:r w:rsidRPr="00C24570">
        <w:rPr>
          <w:rFonts w:cstheme="minorHAnsi"/>
          <w:sz w:val="24"/>
          <w:szCs w:val="24"/>
        </w:rPr>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r>
        <w:rPr>
          <w:rFonts w:cstheme="minorHAnsi"/>
          <w:sz w:val="24"/>
          <w:szCs w:val="24"/>
        </w:rPr>
        <w:t>.</w:t>
      </w:r>
    </w:p>
    <w:p w:rsidR="00C24570" w:rsidRDefault="00C24570" w:rsidP="00C24570">
      <w:pPr>
        <w:pStyle w:val="a3"/>
        <w:jc w:val="center"/>
        <w:rPr>
          <w:rFonts w:cstheme="minorHAnsi"/>
          <w:sz w:val="24"/>
          <w:szCs w:val="24"/>
        </w:rPr>
      </w:pPr>
      <w:r w:rsidRPr="00C24570">
        <w:rPr>
          <w:rFonts w:cstheme="minorHAnsi"/>
          <w:b/>
          <w:sz w:val="24"/>
          <w:szCs w:val="24"/>
        </w:rPr>
        <w:t>Статья 3. Основные понятия, используемые в настоящем Федеральном законе</w:t>
      </w:r>
      <w:r w:rsidRPr="00C24570">
        <w:rPr>
          <w:rFonts w:cstheme="minorHAnsi"/>
          <w:sz w:val="24"/>
          <w:szCs w:val="24"/>
        </w:rPr>
        <w:t xml:space="preserve"> </w:t>
      </w:r>
    </w:p>
    <w:p w:rsidR="00C24570" w:rsidRDefault="00C24570" w:rsidP="00C24570">
      <w:pPr>
        <w:pStyle w:val="a3"/>
        <w:rPr>
          <w:rFonts w:cstheme="minorHAnsi"/>
          <w:sz w:val="24"/>
          <w:szCs w:val="24"/>
        </w:rPr>
      </w:pPr>
      <w:r w:rsidRPr="00C24570">
        <w:rPr>
          <w:rFonts w:cstheme="minorHAnsi"/>
          <w:sz w:val="24"/>
          <w:szCs w:val="24"/>
        </w:rPr>
        <w:t xml:space="preserve">В целях настоящего Федерального закона используются следующие основные понятия: </w:t>
      </w:r>
    </w:p>
    <w:p w:rsidR="00C24570" w:rsidRDefault="00C24570" w:rsidP="00C24570">
      <w:pPr>
        <w:pStyle w:val="a3"/>
        <w:rPr>
          <w:rFonts w:cstheme="minorHAnsi"/>
          <w:sz w:val="24"/>
          <w:szCs w:val="24"/>
        </w:rPr>
      </w:pPr>
      <w:proofErr w:type="gramStart"/>
      <w:r w:rsidRPr="00C24570">
        <w:rPr>
          <w:rFonts w:cstheme="minorHAnsi"/>
          <w:sz w:val="24"/>
          <w:szCs w:val="24"/>
        </w:rPr>
        <w:t xml:space="preserve">1) персональные данные – любая информация, относящаяся к определенному или определяемому на основании такой информации физическому лицу (субъекту персональных данных), в т. ч.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 </w:t>
      </w:r>
      <w:proofErr w:type="gramEnd"/>
    </w:p>
    <w:p w:rsidR="00C24570" w:rsidRDefault="00C24570" w:rsidP="00C24570">
      <w:pPr>
        <w:pStyle w:val="a3"/>
        <w:rPr>
          <w:rFonts w:cstheme="minorHAnsi"/>
          <w:sz w:val="24"/>
          <w:szCs w:val="24"/>
        </w:rPr>
      </w:pPr>
      <w:r w:rsidRPr="00C24570">
        <w:rPr>
          <w:rFonts w:cstheme="minorHAnsi"/>
          <w:sz w:val="24"/>
          <w:szCs w:val="24"/>
        </w:rPr>
        <w:t xml:space="preserve">2) оператор – государственный орган, муниципальный орган, юридическое или физическое лицо, организующие и (или) осуществляющие обработку персональных данных, а также определяющие цели и содержание обработки персональных данных; </w:t>
      </w:r>
    </w:p>
    <w:p w:rsidR="00C24570" w:rsidRDefault="00C24570" w:rsidP="00C24570">
      <w:pPr>
        <w:pStyle w:val="a3"/>
        <w:rPr>
          <w:rFonts w:cstheme="minorHAnsi"/>
          <w:sz w:val="24"/>
          <w:szCs w:val="24"/>
        </w:rPr>
      </w:pPr>
      <w:proofErr w:type="gramStart"/>
      <w:r w:rsidRPr="00C24570">
        <w:rPr>
          <w:rFonts w:cstheme="minorHAnsi"/>
          <w:sz w:val="24"/>
          <w:szCs w:val="24"/>
        </w:rPr>
        <w:t xml:space="preserve">3) обработка персональных данных – действия (операции) с персональными данными, включая сбор, систематизацию, накопление, хранение, уточнение (обновление, изменение), использование, распространение (в т. ч. передачу), обезличивание, блокирование, уничтожение персональных данных; </w:t>
      </w:r>
      <w:proofErr w:type="gramEnd"/>
    </w:p>
    <w:p w:rsidR="00C24570" w:rsidRDefault="00C24570" w:rsidP="00C24570">
      <w:pPr>
        <w:pStyle w:val="a3"/>
        <w:rPr>
          <w:rFonts w:cstheme="minorHAnsi"/>
          <w:sz w:val="24"/>
          <w:szCs w:val="24"/>
        </w:rPr>
      </w:pPr>
      <w:r w:rsidRPr="00C24570">
        <w:rPr>
          <w:rFonts w:cstheme="minorHAnsi"/>
          <w:sz w:val="24"/>
          <w:szCs w:val="24"/>
        </w:rPr>
        <w:t xml:space="preserve">4) распространение персональных данных – действия, направленные на передачу персональных данных определенному кругу лиц (передача персональных данных) или на ознакомление с персональными данными неограниченного круга лиц, в т. ч. обнародование персональных данных в средствах массовой информации, размещение в </w:t>
      </w:r>
      <w:proofErr w:type="spellStart"/>
      <w:r w:rsidRPr="00C24570">
        <w:rPr>
          <w:rFonts w:cstheme="minorHAnsi"/>
          <w:sz w:val="24"/>
          <w:szCs w:val="24"/>
        </w:rPr>
        <w:t>информационно</w:t>
      </w:r>
      <w:r w:rsidRPr="00C24570">
        <w:rPr>
          <w:rFonts w:cstheme="minorHAnsi"/>
          <w:sz w:val="24"/>
          <w:szCs w:val="24"/>
        </w:rPr>
        <w:softHyphen/>
        <w:t>телекоммуникационных</w:t>
      </w:r>
      <w:proofErr w:type="spellEnd"/>
      <w:r w:rsidRPr="00C24570">
        <w:rPr>
          <w:rFonts w:cstheme="minorHAnsi"/>
          <w:sz w:val="24"/>
          <w:szCs w:val="24"/>
        </w:rPr>
        <w:t xml:space="preserve"> сетях или предоставление доступа к персональным данным </w:t>
      </w:r>
      <w:proofErr w:type="spellStart"/>
      <w:r w:rsidRPr="00C24570">
        <w:rPr>
          <w:rFonts w:cstheme="minorHAnsi"/>
          <w:sz w:val="24"/>
          <w:szCs w:val="24"/>
        </w:rPr>
        <w:t>каким</w:t>
      </w:r>
      <w:r w:rsidRPr="00C24570">
        <w:rPr>
          <w:rFonts w:cstheme="minorHAnsi"/>
          <w:sz w:val="24"/>
          <w:szCs w:val="24"/>
        </w:rPr>
        <w:softHyphen/>
        <w:t>либо</w:t>
      </w:r>
      <w:proofErr w:type="spellEnd"/>
      <w:r w:rsidRPr="00C24570">
        <w:rPr>
          <w:rFonts w:cstheme="minorHAnsi"/>
          <w:sz w:val="24"/>
          <w:szCs w:val="24"/>
        </w:rPr>
        <w:t xml:space="preserve"> иным способом; </w:t>
      </w:r>
    </w:p>
    <w:p w:rsidR="00C24570" w:rsidRDefault="00C24570" w:rsidP="00C24570">
      <w:pPr>
        <w:pStyle w:val="a3"/>
        <w:rPr>
          <w:rFonts w:cstheme="minorHAnsi"/>
          <w:sz w:val="24"/>
          <w:szCs w:val="24"/>
        </w:rPr>
      </w:pPr>
      <w:r w:rsidRPr="00C24570">
        <w:rPr>
          <w:rFonts w:cstheme="minorHAnsi"/>
          <w:sz w:val="24"/>
          <w:szCs w:val="24"/>
        </w:rPr>
        <w:t xml:space="preserve">5) использование персональных данных – действия (операции) с персональными данными, совершаемые оператором в целях принятия решений или совершения иных действий,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 </w:t>
      </w:r>
    </w:p>
    <w:p w:rsidR="00C24570" w:rsidRDefault="00C24570" w:rsidP="00C24570">
      <w:pPr>
        <w:pStyle w:val="a3"/>
        <w:rPr>
          <w:rFonts w:cstheme="minorHAnsi"/>
          <w:sz w:val="24"/>
          <w:szCs w:val="24"/>
        </w:rPr>
      </w:pPr>
      <w:r w:rsidRPr="00C24570">
        <w:rPr>
          <w:rFonts w:cstheme="minorHAnsi"/>
          <w:sz w:val="24"/>
          <w:szCs w:val="24"/>
        </w:rPr>
        <w:t>10) конфиденциальность персональных данных –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rsidR="00C24570" w:rsidRDefault="00C24570" w:rsidP="00C24570">
      <w:pPr>
        <w:pStyle w:val="a3"/>
        <w:jc w:val="center"/>
        <w:rPr>
          <w:rFonts w:cstheme="minorHAnsi"/>
          <w:b/>
          <w:sz w:val="24"/>
          <w:szCs w:val="24"/>
        </w:rPr>
      </w:pPr>
      <w:r w:rsidRPr="00C24570">
        <w:rPr>
          <w:rFonts w:cstheme="minorHAnsi"/>
          <w:b/>
          <w:sz w:val="24"/>
          <w:szCs w:val="24"/>
        </w:rPr>
        <w:t>Статья 5. Принципы обработки персональных данных</w:t>
      </w:r>
    </w:p>
    <w:p w:rsidR="00C24570" w:rsidRDefault="00C24570" w:rsidP="00C24570">
      <w:pPr>
        <w:pStyle w:val="a3"/>
        <w:rPr>
          <w:rFonts w:cstheme="minorHAnsi"/>
          <w:sz w:val="24"/>
          <w:szCs w:val="24"/>
        </w:rPr>
      </w:pPr>
      <w:r w:rsidRPr="00C24570">
        <w:rPr>
          <w:rFonts w:cstheme="minorHAnsi"/>
          <w:sz w:val="24"/>
          <w:szCs w:val="24"/>
        </w:rPr>
        <w:t xml:space="preserve">1. Обработка персональных данных должна осуществляться на основе принципов: </w:t>
      </w:r>
    </w:p>
    <w:p w:rsidR="00C24570" w:rsidRDefault="00C24570" w:rsidP="00C24570">
      <w:pPr>
        <w:pStyle w:val="a3"/>
        <w:rPr>
          <w:rFonts w:cstheme="minorHAnsi"/>
          <w:sz w:val="24"/>
          <w:szCs w:val="24"/>
        </w:rPr>
      </w:pPr>
      <w:r w:rsidRPr="00C24570">
        <w:rPr>
          <w:rFonts w:cstheme="minorHAnsi"/>
          <w:sz w:val="24"/>
          <w:szCs w:val="24"/>
        </w:rPr>
        <w:t xml:space="preserve">3) соответствия объема и характера обрабатываемых персональных данных, способов обработки персональных данных целям обработки персональных данных; </w:t>
      </w:r>
    </w:p>
    <w:p w:rsidR="00C24570" w:rsidRDefault="00C24570" w:rsidP="00C24570">
      <w:pPr>
        <w:pStyle w:val="a3"/>
        <w:rPr>
          <w:rFonts w:cstheme="minorHAnsi"/>
          <w:sz w:val="24"/>
          <w:szCs w:val="24"/>
        </w:rPr>
      </w:pPr>
      <w:r w:rsidRPr="00C24570">
        <w:rPr>
          <w:rFonts w:cstheme="minorHAnsi"/>
          <w:sz w:val="24"/>
          <w:szCs w:val="24"/>
        </w:rPr>
        <w:t xml:space="preserve">2. Хранение персональных данных должно осуществляться в форме, позволяющей определить субъекта персональных данных, не дольше, чем этого требуют цели их обработки, и они подлежат уничтожению по достижении целей обработки или в случае утраты необходимости в их достижении. </w:t>
      </w:r>
    </w:p>
    <w:p w:rsidR="00C24570" w:rsidRPr="00C24570" w:rsidRDefault="00C24570" w:rsidP="00C24570">
      <w:pPr>
        <w:pStyle w:val="a3"/>
        <w:jc w:val="center"/>
        <w:rPr>
          <w:rFonts w:cstheme="minorHAnsi"/>
          <w:b/>
          <w:sz w:val="24"/>
          <w:szCs w:val="24"/>
        </w:rPr>
      </w:pPr>
      <w:r w:rsidRPr="00C24570">
        <w:rPr>
          <w:rFonts w:cstheme="minorHAnsi"/>
          <w:b/>
          <w:sz w:val="24"/>
          <w:szCs w:val="24"/>
        </w:rPr>
        <w:t>Статья 7. Конфиденциальность персональных данных</w:t>
      </w:r>
    </w:p>
    <w:p w:rsidR="00C24570" w:rsidRDefault="00C24570" w:rsidP="00C24570">
      <w:pPr>
        <w:pStyle w:val="a3"/>
        <w:rPr>
          <w:rFonts w:cstheme="minorHAnsi"/>
          <w:sz w:val="24"/>
          <w:szCs w:val="24"/>
        </w:rPr>
      </w:pPr>
      <w:r w:rsidRPr="00C24570">
        <w:rPr>
          <w:rFonts w:cstheme="minorHAnsi"/>
          <w:sz w:val="24"/>
          <w:szCs w:val="24"/>
        </w:rPr>
        <w:t xml:space="preserve">1. Операторами и третьими лицами, получающими доступ к персональным данным, должна обеспечиваться конфиденциальность таких данных, за исключением случаев, предусмотренных частью 2 настоящей статьи. </w:t>
      </w:r>
    </w:p>
    <w:p w:rsidR="00C24570" w:rsidRDefault="00C24570" w:rsidP="00C24570">
      <w:pPr>
        <w:pStyle w:val="a3"/>
        <w:rPr>
          <w:rFonts w:cstheme="minorHAnsi"/>
          <w:sz w:val="24"/>
          <w:szCs w:val="24"/>
        </w:rPr>
      </w:pPr>
      <w:r w:rsidRPr="00C24570">
        <w:rPr>
          <w:rFonts w:cstheme="minorHAnsi"/>
          <w:sz w:val="24"/>
          <w:szCs w:val="24"/>
        </w:rPr>
        <w:t xml:space="preserve">2. Обеспечения конфиденциальности персональных данных не требуется: </w:t>
      </w:r>
    </w:p>
    <w:p w:rsidR="00C24570" w:rsidRDefault="00C24570" w:rsidP="00C24570">
      <w:pPr>
        <w:pStyle w:val="a3"/>
        <w:rPr>
          <w:rFonts w:cstheme="minorHAnsi"/>
          <w:sz w:val="24"/>
          <w:szCs w:val="24"/>
        </w:rPr>
      </w:pPr>
      <w:r w:rsidRPr="00C24570">
        <w:rPr>
          <w:rFonts w:cstheme="minorHAnsi"/>
          <w:sz w:val="24"/>
          <w:szCs w:val="24"/>
        </w:rPr>
        <w:lastRenderedPageBreak/>
        <w:t xml:space="preserve">1) в случае обезличивания персональных данных; </w:t>
      </w:r>
    </w:p>
    <w:p w:rsidR="00C24570" w:rsidRDefault="00C24570" w:rsidP="00C24570">
      <w:pPr>
        <w:pStyle w:val="a3"/>
        <w:rPr>
          <w:rFonts w:cstheme="minorHAnsi"/>
          <w:sz w:val="24"/>
          <w:szCs w:val="24"/>
        </w:rPr>
      </w:pPr>
      <w:r w:rsidRPr="00C24570">
        <w:rPr>
          <w:rFonts w:cstheme="minorHAnsi"/>
          <w:sz w:val="24"/>
          <w:szCs w:val="24"/>
        </w:rPr>
        <w:t xml:space="preserve">2) в отношении общедоступных персональных данных. </w:t>
      </w:r>
    </w:p>
    <w:p w:rsidR="00C24570" w:rsidRPr="00C24570" w:rsidRDefault="00C24570" w:rsidP="00C24570">
      <w:pPr>
        <w:pStyle w:val="a3"/>
        <w:jc w:val="center"/>
        <w:rPr>
          <w:rFonts w:cstheme="minorHAnsi"/>
          <w:b/>
          <w:sz w:val="24"/>
          <w:szCs w:val="24"/>
        </w:rPr>
      </w:pPr>
      <w:r w:rsidRPr="00C24570">
        <w:rPr>
          <w:rFonts w:cstheme="minorHAnsi"/>
          <w:b/>
          <w:sz w:val="24"/>
          <w:szCs w:val="24"/>
        </w:rPr>
        <w:t>Статья 10. Специальные категории персональных данных</w:t>
      </w:r>
    </w:p>
    <w:p w:rsidR="00C24570" w:rsidRDefault="00C24570" w:rsidP="00C24570">
      <w:pPr>
        <w:pStyle w:val="a3"/>
        <w:rPr>
          <w:rFonts w:cstheme="minorHAnsi"/>
          <w:sz w:val="24"/>
          <w:szCs w:val="24"/>
        </w:rPr>
      </w:pPr>
      <w:r w:rsidRPr="00C24570">
        <w:rPr>
          <w:rFonts w:cstheme="minorHAnsi"/>
          <w:sz w:val="24"/>
          <w:szCs w:val="24"/>
        </w:rPr>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частью 2 настоящей статьи. </w:t>
      </w:r>
    </w:p>
    <w:p w:rsidR="00C24570" w:rsidRDefault="00C24570" w:rsidP="00C24570">
      <w:pPr>
        <w:pStyle w:val="a3"/>
        <w:rPr>
          <w:rFonts w:cstheme="minorHAnsi"/>
          <w:sz w:val="24"/>
          <w:szCs w:val="24"/>
        </w:rPr>
      </w:pPr>
      <w:r w:rsidRPr="00C24570">
        <w:rPr>
          <w:rFonts w:cstheme="minorHAnsi"/>
          <w:sz w:val="24"/>
          <w:szCs w:val="24"/>
        </w:rPr>
        <w:t xml:space="preserve">2. Обработка указанных в части 1 настоящей статьи специальных категорий персональных данных допускается в случаях, если: </w:t>
      </w:r>
    </w:p>
    <w:p w:rsidR="00C24570" w:rsidRDefault="00C24570" w:rsidP="00C24570">
      <w:pPr>
        <w:pStyle w:val="a3"/>
        <w:rPr>
          <w:rFonts w:cstheme="minorHAnsi"/>
          <w:sz w:val="24"/>
          <w:szCs w:val="24"/>
        </w:rPr>
      </w:pPr>
      <w:r w:rsidRPr="00C24570">
        <w:rPr>
          <w:rFonts w:cstheme="minorHAnsi"/>
          <w:sz w:val="24"/>
          <w:szCs w:val="24"/>
        </w:rPr>
        <w:t xml:space="preserve">1) субъект персональных данных дал согласие в письменной форме на обработку своих персональных данных; </w:t>
      </w:r>
    </w:p>
    <w:p w:rsidR="00C24570" w:rsidRDefault="00C24570" w:rsidP="00C24570">
      <w:pPr>
        <w:pStyle w:val="a3"/>
        <w:rPr>
          <w:rFonts w:cstheme="minorHAnsi"/>
          <w:sz w:val="24"/>
          <w:szCs w:val="24"/>
        </w:rPr>
      </w:pPr>
      <w:r w:rsidRPr="00C24570">
        <w:rPr>
          <w:rFonts w:cstheme="minorHAnsi"/>
          <w:sz w:val="24"/>
          <w:szCs w:val="24"/>
        </w:rPr>
        <w:t>3) персональные данные относятся к состоянию здоровья субъекта персональных данных и их обработка необходима для защиты его жизни, здоровья или иных жизненно важных интересов либо жизни, здоровья или иных жизненно важных интересов других лиц, и получение согласия субъекта персональных данных невозможно</w:t>
      </w:r>
      <w:r>
        <w:rPr>
          <w:rFonts w:cstheme="minorHAnsi"/>
          <w:sz w:val="24"/>
          <w:szCs w:val="24"/>
        </w:rPr>
        <w:t>.</w:t>
      </w:r>
      <w:r w:rsidRPr="00C24570">
        <w:rPr>
          <w:rFonts w:cstheme="minorHAnsi"/>
          <w:sz w:val="24"/>
          <w:szCs w:val="24"/>
        </w:rPr>
        <w:t xml:space="preserve"> </w:t>
      </w:r>
    </w:p>
    <w:p w:rsidR="00C24570" w:rsidRDefault="00C24570" w:rsidP="00C24570">
      <w:pPr>
        <w:pStyle w:val="a3"/>
        <w:jc w:val="center"/>
        <w:rPr>
          <w:rFonts w:cstheme="minorHAnsi"/>
          <w:b/>
          <w:sz w:val="24"/>
          <w:szCs w:val="24"/>
        </w:rPr>
      </w:pPr>
      <w:r w:rsidRPr="00C24570">
        <w:rPr>
          <w:rFonts w:cstheme="minorHAnsi"/>
          <w:b/>
          <w:sz w:val="24"/>
          <w:szCs w:val="24"/>
        </w:rPr>
        <w:t xml:space="preserve">Статья 14. Право субъекта персональных данных на доступ </w:t>
      </w:r>
    </w:p>
    <w:p w:rsidR="00C24570" w:rsidRPr="00C24570" w:rsidRDefault="00C24570" w:rsidP="00C24570">
      <w:pPr>
        <w:pStyle w:val="a3"/>
        <w:jc w:val="center"/>
        <w:rPr>
          <w:rFonts w:cstheme="minorHAnsi"/>
          <w:b/>
          <w:sz w:val="24"/>
          <w:szCs w:val="24"/>
        </w:rPr>
      </w:pPr>
      <w:r w:rsidRPr="00C24570">
        <w:rPr>
          <w:rFonts w:cstheme="minorHAnsi"/>
          <w:b/>
          <w:sz w:val="24"/>
          <w:szCs w:val="24"/>
        </w:rPr>
        <w:t>к своим персональным данным</w:t>
      </w:r>
    </w:p>
    <w:p w:rsidR="00C24570" w:rsidRDefault="00C24570" w:rsidP="00C24570">
      <w:pPr>
        <w:pStyle w:val="a3"/>
        <w:rPr>
          <w:rFonts w:cstheme="minorHAnsi"/>
          <w:sz w:val="24"/>
          <w:szCs w:val="24"/>
        </w:rPr>
      </w:pPr>
      <w:r w:rsidRPr="00C24570">
        <w:rPr>
          <w:rFonts w:cstheme="minorHAnsi"/>
          <w:sz w:val="24"/>
          <w:szCs w:val="24"/>
        </w:rPr>
        <w:t>1. Субъект персональных данных имеет право на получение сведений об операторе, о месте его нахождения, о налич</w:t>
      </w:r>
      <w:proofErr w:type="gramStart"/>
      <w:r w:rsidRPr="00C24570">
        <w:rPr>
          <w:rFonts w:cstheme="minorHAnsi"/>
          <w:sz w:val="24"/>
          <w:szCs w:val="24"/>
        </w:rPr>
        <w:t>ии у о</w:t>
      </w:r>
      <w:proofErr w:type="gramEnd"/>
      <w:r w:rsidRPr="00C24570">
        <w:rPr>
          <w:rFonts w:cstheme="minorHAnsi"/>
          <w:sz w:val="24"/>
          <w:szCs w:val="24"/>
        </w:rPr>
        <w:t xml:space="preserve">ператора персональных данных, относящихся к соответствующему субъекту персональных данных, а также на ознакомление с такими персональными данными, за исключением случаев, предусмотренных частью 5 настоящей статьи. Субъект персональных данных вправе требовать от оператора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rsidR="00C24570" w:rsidRDefault="00C24570" w:rsidP="00C24570">
      <w:pPr>
        <w:pStyle w:val="a3"/>
        <w:rPr>
          <w:rFonts w:cstheme="minorHAnsi"/>
          <w:sz w:val="24"/>
          <w:szCs w:val="24"/>
        </w:rPr>
      </w:pPr>
      <w:r w:rsidRPr="00C24570">
        <w:rPr>
          <w:rFonts w:cstheme="minorHAnsi"/>
          <w:sz w:val="24"/>
          <w:szCs w:val="24"/>
        </w:rPr>
        <w:t xml:space="preserve">4. Субъект персональных данных имеет право на получение при обращении или при получении запроса информации, касающейся обработки его персональных данных, в т. ч. содержащей: </w:t>
      </w:r>
    </w:p>
    <w:p w:rsidR="00C24570" w:rsidRDefault="00C24570" w:rsidP="00C24570">
      <w:pPr>
        <w:pStyle w:val="a3"/>
        <w:rPr>
          <w:rFonts w:cstheme="minorHAnsi"/>
          <w:sz w:val="24"/>
          <w:szCs w:val="24"/>
        </w:rPr>
      </w:pPr>
      <w:r w:rsidRPr="00C24570">
        <w:rPr>
          <w:rFonts w:cstheme="minorHAnsi"/>
          <w:sz w:val="24"/>
          <w:szCs w:val="24"/>
        </w:rPr>
        <w:t xml:space="preserve">1) подтверждение факта обработки персональных данных оператором, а также цель такой обработки; </w:t>
      </w:r>
    </w:p>
    <w:p w:rsidR="00C24570" w:rsidRDefault="00C24570" w:rsidP="00C24570">
      <w:pPr>
        <w:pStyle w:val="a3"/>
        <w:rPr>
          <w:rFonts w:cstheme="minorHAnsi"/>
          <w:sz w:val="24"/>
          <w:szCs w:val="24"/>
        </w:rPr>
      </w:pPr>
      <w:r w:rsidRPr="00C24570">
        <w:rPr>
          <w:rFonts w:cstheme="minorHAnsi"/>
          <w:sz w:val="24"/>
          <w:szCs w:val="24"/>
        </w:rPr>
        <w:t xml:space="preserve">2) способы обработки персональных данных, применяемые оператором; </w:t>
      </w:r>
    </w:p>
    <w:p w:rsidR="00C24570" w:rsidRDefault="00C24570" w:rsidP="00C24570">
      <w:pPr>
        <w:pStyle w:val="a3"/>
        <w:rPr>
          <w:rFonts w:cstheme="minorHAnsi"/>
          <w:sz w:val="24"/>
          <w:szCs w:val="24"/>
        </w:rPr>
      </w:pPr>
      <w:r w:rsidRPr="00C24570">
        <w:rPr>
          <w:rFonts w:cstheme="minorHAnsi"/>
          <w:sz w:val="24"/>
          <w:szCs w:val="24"/>
        </w:rPr>
        <w:t xml:space="preserve">3) сведения о лицах, которые имеют доступ к персональным данным или которым может быть предоставлен такой доступ; </w:t>
      </w:r>
    </w:p>
    <w:p w:rsidR="00C24570" w:rsidRDefault="00C24570" w:rsidP="00C24570">
      <w:pPr>
        <w:pStyle w:val="a3"/>
        <w:rPr>
          <w:rFonts w:cstheme="minorHAnsi"/>
          <w:sz w:val="24"/>
          <w:szCs w:val="24"/>
        </w:rPr>
      </w:pPr>
      <w:r w:rsidRPr="00C24570">
        <w:rPr>
          <w:rFonts w:cstheme="minorHAnsi"/>
          <w:sz w:val="24"/>
          <w:szCs w:val="24"/>
        </w:rPr>
        <w:t xml:space="preserve">4) перечень обрабатываемых персональных данных и источник их получения; </w:t>
      </w:r>
    </w:p>
    <w:p w:rsidR="00C24570" w:rsidRDefault="00C24570" w:rsidP="00C24570">
      <w:pPr>
        <w:pStyle w:val="a3"/>
        <w:rPr>
          <w:rFonts w:cstheme="minorHAnsi"/>
          <w:sz w:val="24"/>
          <w:szCs w:val="24"/>
        </w:rPr>
      </w:pPr>
      <w:r w:rsidRPr="00C24570">
        <w:rPr>
          <w:rFonts w:cstheme="minorHAnsi"/>
          <w:sz w:val="24"/>
          <w:szCs w:val="24"/>
        </w:rPr>
        <w:t xml:space="preserve">5) сроки обработки персональных данных, в т. ч. сроки их хранения; </w:t>
      </w:r>
    </w:p>
    <w:p w:rsidR="00C24570" w:rsidRDefault="00C24570" w:rsidP="00C24570">
      <w:pPr>
        <w:pStyle w:val="a3"/>
        <w:rPr>
          <w:rFonts w:cstheme="minorHAnsi"/>
          <w:sz w:val="24"/>
          <w:szCs w:val="24"/>
        </w:rPr>
      </w:pPr>
      <w:r w:rsidRPr="00C24570">
        <w:rPr>
          <w:rFonts w:cstheme="minorHAnsi"/>
          <w:sz w:val="24"/>
          <w:szCs w:val="24"/>
        </w:rPr>
        <w:t xml:space="preserve">6) сведения о том, какие юридические последствия для субъекта персональных данных может повлечь за собой обработка его персональных данных. </w:t>
      </w:r>
    </w:p>
    <w:p w:rsidR="00C24570" w:rsidRDefault="00C24570" w:rsidP="00C24570">
      <w:pPr>
        <w:pStyle w:val="a3"/>
        <w:rPr>
          <w:rFonts w:cstheme="minorHAnsi"/>
          <w:sz w:val="24"/>
          <w:szCs w:val="24"/>
        </w:rPr>
      </w:pPr>
      <w:r w:rsidRPr="00C24570">
        <w:rPr>
          <w:rFonts w:cstheme="minorHAnsi"/>
          <w:sz w:val="24"/>
          <w:szCs w:val="24"/>
        </w:rPr>
        <w:t xml:space="preserve">5. Право субъекта персональных данных на доступ к своим персональным данным ограничивается в случае, если: </w:t>
      </w:r>
    </w:p>
    <w:p w:rsidR="0082429B" w:rsidRDefault="00C24570" w:rsidP="00C24570">
      <w:pPr>
        <w:pStyle w:val="a3"/>
        <w:rPr>
          <w:rFonts w:cstheme="minorHAnsi"/>
          <w:sz w:val="24"/>
          <w:szCs w:val="24"/>
        </w:rPr>
      </w:pPr>
      <w:r w:rsidRPr="00C24570">
        <w:rPr>
          <w:rFonts w:cstheme="minorHAnsi"/>
          <w:sz w:val="24"/>
          <w:szCs w:val="24"/>
        </w:rPr>
        <w:t xml:space="preserve">3) предоставление персональных данных нарушает конституционные права и свободы других лиц. </w:t>
      </w:r>
    </w:p>
    <w:p w:rsidR="0082429B" w:rsidRDefault="00C24570" w:rsidP="0082429B">
      <w:pPr>
        <w:pStyle w:val="a3"/>
        <w:rPr>
          <w:rFonts w:cstheme="minorHAnsi"/>
          <w:sz w:val="24"/>
          <w:szCs w:val="24"/>
        </w:rPr>
      </w:pPr>
      <w:r w:rsidRPr="0082429B">
        <w:rPr>
          <w:rFonts w:cstheme="minorHAnsi"/>
          <w:b/>
          <w:sz w:val="24"/>
          <w:szCs w:val="24"/>
        </w:rPr>
        <w:t>Статья 19. Меры по обеспечению безопасности персональных данных при их обработке</w:t>
      </w:r>
      <w:r w:rsidRPr="00C24570">
        <w:rPr>
          <w:rFonts w:cstheme="minorHAnsi"/>
          <w:sz w:val="24"/>
          <w:szCs w:val="24"/>
        </w:rPr>
        <w:t xml:space="preserve"> 1. Оператор при обработке персональных данных обязан принимать необходимые организационные и технические меры, в т. ч. использовать шифровальные (криптографические) средства,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w:t>
      </w:r>
    </w:p>
    <w:p w:rsidR="0082429B" w:rsidRDefault="00C24570" w:rsidP="0082429B">
      <w:pPr>
        <w:pStyle w:val="a3"/>
        <w:jc w:val="center"/>
        <w:rPr>
          <w:rFonts w:cstheme="minorHAnsi"/>
          <w:sz w:val="24"/>
          <w:szCs w:val="24"/>
        </w:rPr>
      </w:pPr>
      <w:r w:rsidRPr="0082429B">
        <w:rPr>
          <w:rFonts w:cstheme="minorHAnsi"/>
          <w:b/>
          <w:sz w:val="24"/>
          <w:szCs w:val="24"/>
        </w:rPr>
        <w:lastRenderedPageBreak/>
        <w:t xml:space="preserve">Статья 20. Обязанности оператора при обращении либо при получении запроса субъекта персональных данных или его законного представителя, а также уполномоченного органа по защите прав субъектов персональных данных </w:t>
      </w:r>
    </w:p>
    <w:p w:rsidR="0082429B" w:rsidRDefault="00C24570" w:rsidP="0082429B">
      <w:pPr>
        <w:pStyle w:val="a3"/>
        <w:rPr>
          <w:rFonts w:cstheme="minorHAnsi"/>
          <w:sz w:val="24"/>
          <w:szCs w:val="24"/>
        </w:rPr>
      </w:pPr>
      <w:r w:rsidRPr="00C24570">
        <w:rPr>
          <w:rFonts w:cstheme="minorHAnsi"/>
          <w:sz w:val="24"/>
          <w:szCs w:val="24"/>
        </w:rPr>
        <w:t xml:space="preserve">3. </w:t>
      </w:r>
      <w:proofErr w:type="gramStart"/>
      <w:r w:rsidRPr="00C24570">
        <w:rPr>
          <w:rFonts w:cstheme="minorHAnsi"/>
          <w:sz w:val="24"/>
          <w:szCs w:val="24"/>
        </w:rPr>
        <w:t>Оператор обязан безвозмездно предоставить субъекту персональных данных или его законному представителю возможность ознакомления с персональными данными, относящимися к соответствующему субъекту персональных данных, а также внести в них необходимые изменения, уничтожить или блокировать соответствующие персональные данные по предоставлении субъектом персональных данных или его законным представителем сведений, подтверждающих, что персональные данные, которые относятся к соответствующему субъекту и обработку которых осуществляет оператор, являются</w:t>
      </w:r>
      <w:proofErr w:type="gramEnd"/>
      <w:r w:rsidRPr="00C24570">
        <w:rPr>
          <w:rFonts w:cstheme="minorHAnsi"/>
          <w:sz w:val="24"/>
          <w:szCs w:val="24"/>
        </w:rPr>
        <w:t xml:space="preserve"> неполными, устаревшими, недостоверными, незаконно полученными или не являются необходимыми для заявленной цели обработки. О внесенных изменениях и </w:t>
      </w:r>
      <w:proofErr w:type="gramStart"/>
      <w:r w:rsidRPr="00C24570">
        <w:rPr>
          <w:rFonts w:cstheme="minorHAnsi"/>
          <w:sz w:val="24"/>
          <w:szCs w:val="24"/>
        </w:rPr>
        <w:t>предпринятых мерах</w:t>
      </w:r>
      <w:proofErr w:type="gramEnd"/>
      <w:r w:rsidRPr="00C24570">
        <w:rPr>
          <w:rFonts w:cstheme="minorHAnsi"/>
          <w:sz w:val="24"/>
          <w:szCs w:val="24"/>
        </w:rPr>
        <w:t xml:space="preserve"> оператор обязан уведомить субъекта персональных данных или его законного представителя и третьих лиц, которым персональные данные этого субъекта были переданы. </w:t>
      </w:r>
    </w:p>
    <w:p w:rsidR="0082429B" w:rsidRDefault="00C24570" w:rsidP="0082429B">
      <w:pPr>
        <w:pStyle w:val="a3"/>
        <w:jc w:val="center"/>
        <w:rPr>
          <w:rFonts w:cstheme="minorHAnsi"/>
          <w:sz w:val="24"/>
          <w:szCs w:val="24"/>
        </w:rPr>
      </w:pPr>
      <w:r w:rsidRPr="0082429B">
        <w:rPr>
          <w:rFonts w:cstheme="minorHAnsi"/>
          <w:b/>
          <w:sz w:val="24"/>
          <w:szCs w:val="24"/>
        </w:rPr>
        <w:t>Статья 21. Обязанности оператора по устранению нарушений законодательства, допущенных при обработке персональных данных, а также по уточнению, блокированию и уничтожению персональных данных</w:t>
      </w:r>
      <w:r w:rsidRPr="00C24570">
        <w:rPr>
          <w:rFonts w:cstheme="minorHAnsi"/>
          <w:sz w:val="24"/>
          <w:szCs w:val="24"/>
        </w:rPr>
        <w:t xml:space="preserve"> </w:t>
      </w:r>
    </w:p>
    <w:p w:rsidR="0082429B" w:rsidRDefault="00C24570" w:rsidP="0082429B">
      <w:pPr>
        <w:pStyle w:val="a3"/>
        <w:rPr>
          <w:rFonts w:cstheme="minorHAnsi"/>
          <w:sz w:val="24"/>
          <w:szCs w:val="24"/>
        </w:rPr>
      </w:pPr>
      <w:r w:rsidRPr="00C24570">
        <w:rPr>
          <w:rFonts w:cstheme="minorHAnsi"/>
          <w:sz w:val="24"/>
          <w:szCs w:val="24"/>
        </w:rPr>
        <w:t xml:space="preserve">1. </w:t>
      </w:r>
      <w:proofErr w:type="gramStart"/>
      <w:r w:rsidRPr="00C24570">
        <w:rPr>
          <w:rFonts w:cstheme="minorHAnsi"/>
          <w:sz w:val="24"/>
          <w:szCs w:val="24"/>
        </w:rPr>
        <w:t xml:space="preserve">В случае выявления недостоверных персональных данных или неправомерных действий с ними оператора при обращении или по запросу субъекта персональных данных или его законного представителя либо уполномоченного органа по защите прав субъектов персональных данных оператор обязан осуществить блокирование персональных данных, относящихся к соответствующему субъекту персональных данных, с момента такого обращения или получения такого запроса на период проверки. </w:t>
      </w:r>
      <w:proofErr w:type="gramEnd"/>
    </w:p>
    <w:p w:rsidR="0082429B" w:rsidRDefault="00C24570" w:rsidP="0082429B">
      <w:pPr>
        <w:pStyle w:val="a3"/>
        <w:rPr>
          <w:rFonts w:cstheme="minorHAnsi"/>
          <w:sz w:val="24"/>
          <w:szCs w:val="24"/>
        </w:rPr>
      </w:pPr>
      <w:r w:rsidRPr="00C24570">
        <w:rPr>
          <w:rFonts w:cstheme="minorHAnsi"/>
          <w:sz w:val="24"/>
          <w:szCs w:val="24"/>
        </w:rPr>
        <w:t xml:space="preserve">2. В случае подтверждения факта недостоверности персональных данных оператор на основании документов, представленных субъектом персональных данных или его законным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и снять их блокирование. </w:t>
      </w:r>
    </w:p>
    <w:p w:rsidR="0082429B" w:rsidRDefault="00C24570" w:rsidP="0082429B">
      <w:pPr>
        <w:pStyle w:val="a3"/>
        <w:rPr>
          <w:rFonts w:cstheme="minorHAnsi"/>
          <w:sz w:val="24"/>
          <w:szCs w:val="24"/>
        </w:rPr>
      </w:pPr>
      <w:r w:rsidRPr="00C24570">
        <w:rPr>
          <w:rFonts w:cstheme="minorHAnsi"/>
          <w:sz w:val="24"/>
          <w:szCs w:val="24"/>
        </w:rPr>
        <w:t xml:space="preserve">3. В случае выявления неправомерных действий с персональными данными оператор в срок, не превышающий трех рабочих дней </w:t>
      </w:r>
      <w:proofErr w:type="gramStart"/>
      <w:r w:rsidRPr="00C24570">
        <w:rPr>
          <w:rFonts w:cstheme="minorHAnsi"/>
          <w:sz w:val="24"/>
          <w:szCs w:val="24"/>
        </w:rPr>
        <w:t>с даты</w:t>
      </w:r>
      <w:proofErr w:type="gramEnd"/>
      <w:r w:rsidRPr="00C24570">
        <w:rPr>
          <w:rFonts w:cstheme="minorHAnsi"/>
          <w:sz w:val="24"/>
          <w:szCs w:val="24"/>
        </w:rPr>
        <w:t xml:space="preserve"> такого выявления, обязан устранить допущенные нарушения. В случае невозможности устранения допущенных нарушений оператор в срок, не превышающий трех рабочих дней </w:t>
      </w:r>
      <w:proofErr w:type="gramStart"/>
      <w:r w:rsidRPr="00C24570">
        <w:rPr>
          <w:rFonts w:cstheme="minorHAnsi"/>
          <w:sz w:val="24"/>
          <w:szCs w:val="24"/>
        </w:rPr>
        <w:t>с даты выявления</w:t>
      </w:r>
      <w:proofErr w:type="gramEnd"/>
      <w:r w:rsidRPr="00C24570">
        <w:rPr>
          <w:rFonts w:cstheme="minorHAnsi"/>
          <w:sz w:val="24"/>
          <w:szCs w:val="24"/>
        </w:rPr>
        <w:t xml:space="preserve"> неправомерности действий с персональными данными, обязан уничтожить персональные данные. Об устранении допущенных нарушений или об уничтожении персональных данных оператор обязан уведомить субъекта персональных данных или его законного представителя, а в случае, если обращение или запрос были направлены уполномоченным органом по защите прав субъектов персональных данных, – также указанный орган. </w:t>
      </w:r>
    </w:p>
    <w:p w:rsidR="0082429B" w:rsidRDefault="00C24570" w:rsidP="0082429B">
      <w:pPr>
        <w:pStyle w:val="a3"/>
        <w:rPr>
          <w:rFonts w:cstheme="minorHAnsi"/>
          <w:sz w:val="24"/>
          <w:szCs w:val="24"/>
        </w:rPr>
      </w:pPr>
      <w:r w:rsidRPr="00C24570">
        <w:rPr>
          <w:rFonts w:cstheme="minorHAnsi"/>
          <w:sz w:val="24"/>
          <w:szCs w:val="24"/>
        </w:rPr>
        <w:t xml:space="preserve">4. </w:t>
      </w:r>
      <w:proofErr w:type="gramStart"/>
      <w:r w:rsidRPr="00C24570">
        <w:rPr>
          <w:rFonts w:cstheme="minorHAnsi"/>
          <w:sz w:val="24"/>
          <w:szCs w:val="24"/>
        </w:rPr>
        <w:t>В случае достижения цели обработки персональных данных оператор обязан незамедлительно прекратить обработку персональных данных и уничтожить соответствующие персональные данные в срок, не превышающий трех рабочих дней с даты достижения цели обработки персональных данных, если иное не предусмотрено федеральными законами, и уведомить об этом субъекта персональных данных или его законного представителя, а в случае, если обращение или запрос были направлены уполномоченным</w:t>
      </w:r>
      <w:proofErr w:type="gramEnd"/>
      <w:r w:rsidRPr="00C24570">
        <w:rPr>
          <w:rFonts w:cstheme="minorHAnsi"/>
          <w:sz w:val="24"/>
          <w:szCs w:val="24"/>
        </w:rPr>
        <w:t xml:space="preserve"> органом по защите прав субъектов персональных данных, – также указанный орган. </w:t>
      </w:r>
    </w:p>
    <w:p w:rsidR="0082429B" w:rsidRDefault="00C24570" w:rsidP="0082429B">
      <w:pPr>
        <w:pStyle w:val="a3"/>
        <w:rPr>
          <w:rFonts w:cstheme="minorHAnsi"/>
          <w:sz w:val="24"/>
          <w:szCs w:val="24"/>
        </w:rPr>
      </w:pPr>
      <w:r w:rsidRPr="00C24570">
        <w:rPr>
          <w:rFonts w:cstheme="minorHAnsi"/>
          <w:sz w:val="24"/>
          <w:szCs w:val="24"/>
        </w:rPr>
        <w:t xml:space="preserve">5. В случае отзыва субъектом персональных данных согласия на обработку своих персональных данных оператор обязан прекратить обработку персональных данных и уничтожить персональные данные в срок, не превышающий трех рабочих дней </w:t>
      </w:r>
      <w:proofErr w:type="gramStart"/>
      <w:r w:rsidRPr="00C24570">
        <w:rPr>
          <w:rFonts w:cstheme="minorHAnsi"/>
          <w:sz w:val="24"/>
          <w:szCs w:val="24"/>
        </w:rPr>
        <w:t xml:space="preserve">с даты </w:t>
      </w:r>
      <w:r w:rsidRPr="00C24570">
        <w:rPr>
          <w:rFonts w:cstheme="minorHAnsi"/>
          <w:sz w:val="24"/>
          <w:szCs w:val="24"/>
        </w:rPr>
        <w:lastRenderedPageBreak/>
        <w:t>поступления</w:t>
      </w:r>
      <w:proofErr w:type="gramEnd"/>
      <w:r w:rsidRPr="00C24570">
        <w:rPr>
          <w:rFonts w:cstheme="minorHAnsi"/>
          <w:sz w:val="24"/>
          <w:szCs w:val="24"/>
        </w:rPr>
        <w:t xml:space="preserve"> указанного отзыва, если иное не предусмотрено соглашением между оператором и субъектом персональных данных. Об уничтожении персональных данных оператор обязан уведомить субъекта персональных данных”. В соответствии с Конституцией РФ запрещается свободное распространение определенной информации о физических лицах (о сотрудниках учреждения, о воспитанниках, о родителях и иных законных представителях воспитанников). </w:t>
      </w:r>
    </w:p>
    <w:p w:rsidR="0082429B" w:rsidRDefault="00C24570" w:rsidP="0082429B">
      <w:pPr>
        <w:pStyle w:val="a3"/>
        <w:rPr>
          <w:rFonts w:cstheme="minorHAnsi"/>
          <w:sz w:val="24"/>
          <w:szCs w:val="24"/>
        </w:rPr>
      </w:pPr>
      <w:r w:rsidRPr="00C24570">
        <w:rPr>
          <w:rFonts w:cstheme="minorHAnsi"/>
          <w:sz w:val="24"/>
          <w:szCs w:val="24"/>
        </w:rPr>
        <w:t>Так,</w:t>
      </w:r>
      <w:r w:rsidR="0082429B">
        <w:rPr>
          <w:rFonts w:cstheme="minorHAnsi"/>
          <w:sz w:val="24"/>
          <w:szCs w:val="24"/>
        </w:rPr>
        <w:t xml:space="preserve"> Конституция РФ устанавливает: </w:t>
      </w:r>
    </w:p>
    <w:p w:rsidR="0082429B" w:rsidRDefault="00C24570" w:rsidP="0082429B">
      <w:pPr>
        <w:pStyle w:val="a3"/>
        <w:rPr>
          <w:rFonts w:cstheme="minorHAnsi"/>
          <w:b/>
          <w:sz w:val="24"/>
          <w:szCs w:val="24"/>
        </w:rPr>
      </w:pPr>
      <w:r w:rsidRPr="0082429B">
        <w:rPr>
          <w:rFonts w:cstheme="minorHAnsi"/>
          <w:b/>
          <w:sz w:val="24"/>
          <w:szCs w:val="24"/>
        </w:rPr>
        <w:t xml:space="preserve">Статья 23 </w:t>
      </w:r>
    </w:p>
    <w:p w:rsidR="0082429B" w:rsidRDefault="00C24570" w:rsidP="0082429B">
      <w:pPr>
        <w:pStyle w:val="a3"/>
        <w:rPr>
          <w:rFonts w:cstheme="minorHAnsi"/>
          <w:sz w:val="24"/>
          <w:szCs w:val="24"/>
        </w:rPr>
      </w:pPr>
      <w:r w:rsidRPr="0082429B">
        <w:rPr>
          <w:rFonts w:cstheme="minorHAnsi"/>
          <w:sz w:val="24"/>
          <w:szCs w:val="24"/>
        </w:rPr>
        <w:t>1.</w:t>
      </w:r>
      <w:r w:rsidRPr="00C24570">
        <w:rPr>
          <w:rFonts w:cstheme="minorHAnsi"/>
          <w:sz w:val="24"/>
          <w:szCs w:val="24"/>
        </w:rPr>
        <w:t xml:space="preserve"> Каждый имеет право на неприкосновенность частной жизни, личную и семейную тайну, защиту своей чести и доброго имени. </w:t>
      </w:r>
    </w:p>
    <w:p w:rsidR="0082429B" w:rsidRDefault="00C24570" w:rsidP="0082429B">
      <w:pPr>
        <w:pStyle w:val="a3"/>
        <w:rPr>
          <w:rFonts w:cstheme="minorHAnsi"/>
          <w:sz w:val="24"/>
          <w:szCs w:val="24"/>
        </w:rPr>
      </w:pPr>
      <w:r w:rsidRPr="00C24570">
        <w:rPr>
          <w:rFonts w:cstheme="minorHAnsi"/>
          <w:sz w:val="24"/>
          <w:szCs w:val="24"/>
        </w:rPr>
        <w:t xml:space="preserve">2. Каждый имеет право на тайну переписки, телефонных переговоров, почтовых, телеграфных и иных сообщений. </w:t>
      </w:r>
    </w:p>
    <w:p w:rsidR="0082429B" w:rsidRPr="0082429B" w:rsidRDefault="00C24570" w:rsidP="0082429B">
      <w:pPr>
        <w:pStyle w:val="a3"/>
        <w:rPr>
          <w:rFonts w:cstheme="minorHAnsi"/>
          <w:b/>
          <w:sz w:val="24"/>
          <w:szCs w:val="24"/>
        </w:rPr>
      </w:pPr>
      <w:r w:rsidRPr="0082429B">
        <w:rPr>
          <w:rFonts w:cstheme="minorHAnsi"/>
          <w:b/>
          <w:sz w:val="24"/>
          <w:szCs w:val="24"/>
        </w:rPr>
        <w:t>Статья 24</w:t>
      </w:r>
    </w:p>
    <w:p w:rsidR="0082429B" w:rsidRDefault="00C24570" w:rsidP="0082429B">
      <w:pPr>
        <w:pStyle w:val="a3"/>
        <w:rPr>
          <w:rFonts w:cstheme="minorHAnsi"/>
          <w:sz w:val="24"/>
          <w:szCs w:val="24"/>
        </w:rPr>
      </w:pPr>
      <w:r w:rsidRPr="00C24570">
        <w:rPr>
          <w:rFonts w:cstheme="minorHAnsi"/>
          <w:sz w:val="24"/>
          <w:szCs w:val="24"/>
        </w:rPr>
        <w:t xml:space="preserve">1. Сбор, хранение, использование и распространение информации о частной жизни лица без его согласия не допускаются. </w:t>
      </w:r>
    </w:p>
    <w:p w:rsidR="0082429B" w:rsidRDefault="00C24570" w:rsidP="0082429B">
      <w:pPr>
        <w:pStyle w:val="a3"/>
        <w:rPr>
          <w:rFonts w:cstheme="minorHAnsi"/>
          <w:sz w:val="24"/>
          <w:szCs w:val="24"/>
        </w:rPr>
      </w:pPr>
      <w:r w:rsidRPr="00C24570">
        <w:rPr>
          <w:rFonts w:cstheme="minorHAnsi"/>
          <w:sz w:val="24"/>
          <w:szCs w:val="24"/>
        </w:rPr>
        <w:t xml:space="preserve">2. Распространение информации о частной жизни лица допускается только с его явно выраженного (не подразумеваемого) согласия. За несоблюдение данного запрета учреждение может понести установленную законодательством ответственность”. Согласно Гражданскому кодексу РФ запрещается разглашение служебной и коммерческой тайны учреждения: </w:t>
      </w:r>
    </w:p>
    <w:p w:rsidR="0082429B" w:rsidRDefault="00C24570" w:rsidP="0082429B">
      <w:pPr>
        <w:pStyle w:val="a3"/>
        <w:rPr>
          <w:rFonts w:cstheme="minorHAnsi"/>
          <w:sz w:val="24"/>
          <w:szCs w:val="24"/>
        </w:rPr>
      </w:pPr>
      <w:r w:rsidRPr="0082429B">
        <w:rPr>
          <w:rFonts w:cstheme="minorHAnsi"/>
          <w:b/>
          <w:sz w:val="24"/>
          <w:szCs w:val="24"/>
        </w:rPr>
        <w:t>Статья 139.</w:t>
      </w:r>
      <w:r w:rsidRPr="00C24570">
        <w:rPr>
          <w:rFonts w:cstheme="minorHAnsi"/>
          <w:sz w:val="24"/>
          <w:szCs w:val="24"/>
        </w:rPr>
        <w:t xml:space="preserve"> </w:t>
      </w:r>
      <w:r w:rsidRPr="0082429B">
        <w:rPr>
          <w:rFonts w:cstheme="minorHAnsi"/>
          <w:b/>
          <w:sz w:val="24"/>
          <w:szCs w:val="24"/>
        </w:rPr>
        <w:t>Служебная и коммерческая тайна</w:t>
      </w:r>
      <w:r w:rsidRPr="00C24570">
        <w:rPr>
          <w:rFonts w:cstheme="minorHAnsi"/>
          <w:sz w:val="24"/>
          <w:szCs w:val="24"/>
        </w:rPr>
        <w:t xml:space="preserve"> </w:t>
      </w:r>
    </w:p>
    <w:p w:rsidR="0082429B" w:rsidRDefault="00C24570" w:rsidP="0082429B">
      <w:pPr>
        <w:pStyle w:val="a3"/>
        <w:rPr>
          <w:rFonts w:cstheme="minorHAnsi"/>
          <w:sz w:val="24"/>
          <w:szCs w:val="24"/>
        </w:rPr>
      </w:pPr>
      <w:r w:rsidRPr="00C24570">
        <w:rPr>
          <w:rFonts w:cstheme="minorHAnsi"/>
          <w:sz w:val="24"/>
          <w:szCs w:val="24"/>
        </w:rPr>
        <w:t xml:space="preserve">1. Информация составляет служебную или коммерческую тайну в случае, когда информация имеет действительную или потенциальную коммерческую ценность в силу неизвестности ее третьим лицам, к ней </w:t>
      </w:r>
      <w:proofErr w:type="gramStart"/>
      <w:r w:rsidRPr="00C24570">
        <w:rPr>
          <w:rFonts w:cstheme="minorHAnsi"/>
          <w:sz w:val="24"/>
          <w:szCs w:val="24"/>
        </w:rPr>
        <w:t>нет свободного доступа на законном основании и обладатель информации принимает</w:t>
      </w:r>
      <w:proofErr w:type="gramEnd"/>
      <w:r w:rsidRPr="00C24570">
        <w:rPr>
          <w:rFonts w:cstheme="minorHAnsi"/>
          <w:sz w:val="24"/>
          <w:szCs w:val="24"/>
        </w:rPr>
        <w:t xml:space="preserve"> меры к охране ее конфиденциальности. Сведения, которые не могут составлять служебную или коммерческую тайну, определяются законом и иными правовыми актами. </w:t>
      </w:r>
    </w:p>
    <w:p w:rsidR="0082429B" w:rsidRDefault="00C24570" w:rsidP="0082429B">
      <w:pPr>
        <w:pStyle w:val="a3"/>
        <w:rPr>
          <w:rFonts w:cstheme="minorHAnsi"/>
          <w:sz w:val="24"/>
          <w:szCs w:val="24"/>
        </w:rPr>
      </w:pPr>
      <w:r w:rsidRPr="00C24570">
        <w:rPr>
          <w:rFonts w:cstheme="minorHAnsi"/>
          <w:sz w:val="24"/>
          <w:szCs w:val="24"/>
        </w:rPr>
        <w:t xml:space="preserve">2. Информация, составляющая служебную или коммерческую тайну, защищается способами, предусмотренными настоящим Кодексом и другими законами. Лица, незаконными методами получившие информацию, которая составляет служебную или коммерческую тайну, обязаны возместить причиненные убытки. Такая же обязанность возлагается на работников, разгласивших служебную или коммерческую тайну вопреки трудовому договору, в т. ч. контракту, и на контрагентов, сделавших это вопреки </w:t>
      </w:r>
      <w:proofErr w:type="spellStart"/>
      <w:r w:rsidRPr="00C24570">
        <w:rPr>
          <w:rFonts w:cstheme="minorHAnsi"/>
          <w:sz w:val="24"/>
          <w:szCs w:val="24"/>
        </w:rPr>
        <w:t>гражданско</w:t>
      </w:r>
      <w:r w:rsidRPr="00C24570">
        <w:rPr>
          <w:rFonts w:cstheme="minorHAnsi"/>
          <w:sz w:val="24"/>
          <w:szCs w:val="24"/>
        </w:rPr>
        <w:softHyphen/>
        <w:t>правовому</w:t>
      </w:r>
      <w:proofErr w:type="spellEnd"/>
      <w:r w:rsidRPr="00C24570">
        <w:rPr>
          <w:rFonts w:cstheme="minorHAnsi"/>
          <w:sz w:val="24"/>
          <w:szCs w:val="24"/>
        </w:rPr>
        <w:t xml:space="preserve"> договору”. </w:t>
      </w:r>
    </w:p>
    <w:p w:rsidR="0082429B" w:rsidRDefault="00C24570" w:rsidP="0082429B">
      <w:pPr>
        <w:pStyle w:val="a3"/>
        <w:rPr>
          <w:rFonts w:cstheme="minorHAnsi"/>
          <w:sz w:val="24"/>
          <w:szCs w:val="24"/>
        </w:rPr>
      </w:pPr>
      <w:r w:rsidRPr="00C24570">
        <w:rPr>
          <w:rFonts w:cstheme="minorHAnsi"/>
          <w:sz w:val="24"/>
          <w:szCs w:val="24"/>
        </w:rPr>
        <w:t xml:space="preserve">Перечень сведений, составляющих служебную тайну в детском саду, устанавливается приказом заведующего. </w:t>
      </w:r>
    </w:p>
    <w:p w:rsidR="0082429B" w:rsidRDefault="0082429B" w:rsidP="0082429B">
      <w:pPr>
        <w:pStyle w:val="a3"/>
        <w:rPr>
          <w:rFonts w:cstheme="minorHAnsi"/>
          <w:sz w:val="24"/>
          <w:szCs w:val="24"/>
        </w:rPr>
      </w:pPr>
    </w:p>
    <w:p w:rsidR="00332359" w:rsidRPr="00C24570" w:rsidRDefault="00C24570" w:rsidP="0082429B">
      <w:pPr>
        <w:pStyle w:val="a3"/>
        <w:rPr>
          <w:rFonts w:cstheme="minorHAnsi"/>
          <w:sz w:val="24"/>
          <w:szCs w:val="24"/>
        </w:rPr>
      </w:pPr>
      <w:r w:rsidRPr="00C24570">
        <w:rPr>
          <w:rFonts w:cstheme="minorHAnsi"/>
          <w:sz w:val="24"/>
          <w:szCs w:val="24"/>
        </w:rPr>
        <w:t xml:space="preserve">С Памяткой о правилах работы с конфиденциальной информацией </w:t>
      </w:r>
      <w:proofErr w:type="gramStart"/>
      <w:r w:rsidRPr="00C24570">
        <w:rPr>
          <w:rFonts w:cstheme="minorHAnsi"/>
          <w:sz w:val="24"/>
          <w:szCs w:val="24"/>
        </w:rPr>
        <w:t>ознакомлен</w:t>
      </w:r>
      <w:proofErr w:type="gramEnd"/>
      <w:r w:rsidRPr="00C24570">
        <w:rPr>
          <w:rFonts w:cstheme="minorHAnsi"/>
          <w:sz w:val="24"/>
          <w:szCs w:val="24"/>
        </w:rPr>
        <w:t>: _________________________________ _________________________ ______________.</w:t>
      </w:r>
    </w:p>
    <w:sectPr w:rsidR="00332359" w:rsidRPr="00C24570" w:rsidSect="0033235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4570"/>
    <w:rsid w:val="00332359"/>
    <w:rsid w:val="007E58F1"/>
    <w:rsid w:val="0082429B"/>
    <w:rsid w:val="00C24570"/>
    <w:rsid w:val="00E57640"/>
    <w:rsid w:val="00ED56A0"/>
    <w:rsid w:val="00F008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3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24570"/>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2874</Words>
  <Characters>16386</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Дом</cp:lastModifiedBy>
  <cp:revision>2</cp:revision>
  <dcterms:created xsi:type="dcterms:W3CDTF">2017-10-04T10:46:00Z</dcterms:created>
  <dcterms:modified xsi:type="dcterms:W3CDTF">2017-10-04T11:00:00Z</dcterms:modified>
</cp:coreProperties>
</file>