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21" w:rsidRDefault="002500A4" w:rsidP="00930FE6">
      <w:pPr>
        <w:pStyle w:val="40"/>
        <w:framePr w:w="9511" w:h="1527" w:hRule="exact" w:wrap="none" w:vAnchor="page" w:hAnchor="page" w:x="1501" w:y="6847"/>
        <w:shd w:val="clear" w:color="auto" w:fill="auto"/>
        <w:spacing w:before="0" w:after="0"/>
        <w:ind w:right="780"/>
      </w:pPr>
      <w:r>
        <w:t>РАБОЧАЯ ПРОГРАММА</w:t>
      </w:r>
      <w:r>
        <w:br/>
        <w:t>музыкальн</w:t>
      </w:r>
      <w:r w:rsidR="001D6F4A">
        <w:t>ого руководителя</w:t>
      </w:r>
      <w:r w:rsidR="001D6F4A">
        <w:br/>
        <w:t>разновозрастной</w:t>
      </w:r>
      <w:r>
        <w:t xml:space="preserve"> групп</w:t>
      </w:r>
      <w:r w:rsidR="001D6F4A">
        <w:t>ы</w:t>
      </w:r>
      <w:r>
        <w:t xml:space="preserve"> (</w:t>
      </w:r>
      <w:r w:rsidR="00F06EB0">
        <w:t>3</w:t>
      </w:r>
      <w:r w:rsidR="001D6F4A">
        <w:t>-8 лет)</w:t>
      </w:r>
      <w:r w:rsidR="001D6F4A">
        <w:br/>
      </w:r>
      <w:r w:rsidR="00C673E2">
        <w:t xml:space="preserve">на </w:t>
      </w:r>
      <w:bookmarkStart w:id="0" w:name="_GoBack"/>
      <w:bookmarkEnd w:id="0"/>
      <w:r w:rsidR="001D6F4A">
        <w:t>2018-2019</w:t>
      </w:r>
      <w:r>
        <w:t xml:space="preserve"> учебный год</w:t>
      </w:r>
    </w:p>
    <w:p w:rsidR="00AC7D21" w:rsidRDefault="002500A4">
      <w:pPr>
        <w:pStyle w:val="20"/>
        <w:framePr w:w="10008" w:h="1017" w:hRule="exact" w:wrap="none" w:vAnchor="page" w:hAnchor="page" w:x="1031" w:y="10842"/>
        <w:shd w:val="clear" w:color="auto" w:fill="auto"/>
        <w:spacing w:before="0" w:after="0"/>
        <w:ind w:left="4920" w:firstLine="0"/>
      </w:pPr>
      <w:r>
        <w:rPr>
          <w:rStyle w:val="21"/>
        </w:rPr>
        <w:t xml:space="preserve">Программа </w:t>
      </w:r>
      <w:r>
        <w:t xml:space="preserve">музыкального руководителя </w:t>
      </w:r>
      <w:r>
        <w:rPr>
          <w:rStyle w:val="21"/>
        </w:rPr>
        <w:t>МБ</w:t>
      </w:r>
      <w:r w:rsidR="001D6F4A">
        <w:rPr>
          <w:rStyle w:val="21"/>
        </w:rPr>
        <w:t xml:space="preserve"> Д</w:t>
      </w:r>
      <w:r>
        <w:rPr>
          <w:rStyle w:val="21"/>
        </w:rPr>
        <w:t xml:space="preserve">ОУ </w:t>
      </w:r>
      <w:r w:rsidR="001D6F4A">
        <w:rPr>
          <w:rStyle w:val="21"/>
        </w:rPr>
        <w:t>детского сада № 7 «</w:t>
      </w:r>
      <w:proofErr w:type="spellStart"/>
      <w:r w:rsidR="001D6F4A">
        <w:rPr>
          <w:rStyle w:val="21"/>
        </w:rPr>
        <w:t>Ивушка</w:t>
      </w:r>
      <w:proofErr w:type="spellEnd"/>
      <w:r w:rsidR="001D6F4A">
        <w:rPr>
          <w:rStyle w:val="21"/>
        </w:rPr>
        <w:t xml:space="preserve">» </w:t>
      </w:r>
      <w:proofErr w:type="spellStart"/>
      <w:r w:rsidR="001D6F4A">
        <w:rPr>
          <w:rStyle w:val="21"/>
        </w:rPr>
        <w:t>П.В.Опалева</w:t>
      </w:r>
      <w:proofErr w:type="spellEnd"/>
    </w:p>
    <w:p w:rsidR="00AC7D21" w:rsidRDefault="001D6F4A">
      <w:pPr>
        <w:pStyle w:val="20"/>
        <w:framePr w:w="10008" w:h="337" w:hRule="exact" w:wrap="none" w:vAnchor="page" w:hAnchor="page" w:x="1031" w:y="14418"/>
        <w:shd w:val="clear" w:color="auto" w:fill="auto"/>
        <w:spacing w:before="0" w:after="0" w:line="280" w:lineRule="exact"/>
        <w:ind w:right="780" w:firstLine="0"/>
        <w:jc w:val="center"/>
      </w:pPr>
      <w:r>
        <w:rPr>
          <w:rStyle w:val="21"/>
        </w:rPr>
        <w:t>2018</w:t>
      </w:r>
      <w:r w:rsidR="002500A4">
        <w:rPr>
          <w:rStyle w:val="21"/>
        </w:rPr>
        <w:t xml:space="preserve"> год</w:t>
      </w:r>
    </w:p>
    <w:p w:rsidR="00AC7D21" w:rsidRDefault="002500A4">
      <w:pPr>
        <w:pStyle w:val="23"/>
        <w:framePr w:wrap="none" w:vAnchor="page" w:hAnchor="page" w:x="10976" w:y="16261"/>
        <w:shd w:val="clear" w:color="auto" w:fill="auto"/>
        <w:spacing w:line="220" w:lineRule="exact"/>
      </w:pPr>
      <w:r>
        <w:t>1</w:t>
      </w:r>
    </w:p>
    <w:p w:rsidR="004F11CC" w:rsidRDefault="004F11CC" w:rsidP="004F11CC">
      <w:pPr>
        <w:pStyle w:val="30"/>
        <w:shd w:val="clear" w:color="auto" w:fill="auto"/>
        <w:ind w:right="20"/>
        <w:rPr>
          <w:rStyle w:val="31"/>
          <w:b/>
          <w:bCs/>
        </w:rPr>
      </w:pPr>
    </w:p>
    <w:p w:rsidR="004F11CC" w:rsidRDefault="004F11CC" w:rsidP="004F11CC">
      <w:pPr>
        <w:pStyle w:val="30"/>
        <w:shd w:val="clear" w:color="auto" w:fill="auto"/>
        <w:ind w:right="20"/>
        <w:rPr>
          <w:rStyle w:val="31"/>
          <w:b/>
          <w:bCs/>
        </w:rPr>
      </w:pPr>
    </w:p>
    <w:p w:rsidR="00AC7D21" w:rsidRDefault="004F11CC" w:rsidP="001D6F4A">
      <w:pPr>
        <w:pStyle w:val="30"/>
        <w:shd w:val="clear" w:color="auto" w:fill="auto"/>
        <w:ind w:right="20"/>
        <w:rPr>
          <w:rStyle w:val="31"/>
          <w:b/>
          <w:bCs/>
        </w:rPr>
      </w:pPr>
      <w:r>
        <w:rPr>
          <w:rStyle w:val="31"/>
          <w:b/>
          <w:bCs/>
        </w:rPr>
        <w:t xml:space="preserve">Муниципальное бюджетное </w:t>
      </w:r>
      <w:r w:rsidR="001D6F4A">
        <w:rPr>
          <w:rStyle w:val="31"/>
          <w:b/>
          <w:bCs/>
        </w:rPr>
        <w:t xml:space="preserve">дошкольное </w:t>
      </w:r>
      <w:r>
        <w:rPr>
          <w:rStyle w:val="31"/>
          <w:b/>
          <w:bCs/>
        </w:rPr>
        <w:t>общеобразовательное учреждение</w:t>
      </w:r>
      <w:r>
        <w:rPr>
          <w:rStyle w:val="31"/>
          <w:b/>
          <w:bCs/>
        </w:rPr>
        <w:br/>
      </w:r>
      <w:r w:rsidR="001D6F4A">
        <w:rPr>
          <w:rStyle w:val="31"/>
          <w:b/>
          <w:bCs/>
        </w:rPr>
        <w:t>детский сад № 7 «</w:t>
      </w:r>
      <w:proofErr w:type="spellStart"/>
      <w:r w:rsidR="001D6F4A">
        <w:rPr>
          <w:rStyle w:val="31"/>
          <w:b/>
          <w:bCs/>
        </w:rPr>
        <w:t>Ивушка</w:t>
      </w:r>
      <w:proofErr w:type="spellEnd"/>
      <w:r w:rsidR="001D6F4A">
        <w:rPr>
          <w:rStyle w:val="31"/>
          <w:b/>
          <w:bCs/>
        </w:rPr>
        <w:t>»</w:t>
      </w:r>
    </w:p>
    <w:p w:rsidR="00930FE6" w:rsidRPr="00930FE6" w:rsidRDefault="00930FE6" w:rsidP="00930FE6">
      <w:pPr>
        <w:widowControl/>
        <w:overflowPunct w:val="0"/>
        <w:autoSpaceDE w:val="0"/>
        <w:autoSpaceDN w:val="0"/>
        <w:adjustRightInd w:val="0"/>
        <w:snapToGrid w:val="0"/>
        <w:ind w:left="10206"/>
        <w:contextualSpacing/>
        <w:mirrorIndents/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</w:pPr>
    </w:p>
    <w:tbl>
      <w:tblPr>
        <w:tblStyle w:val="ac"/>
        <w:tblpPr w:leftFromText="180" w:rightFromText="180" w:vertAnchor="text" w:horzAnchor="page" w:tblpX="1723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</w:tblGrid>
      <w:tr w:rsidR="00930FE6" w:rsidRPr="00930FE6" w:rsidTr="00441FDD">
        <w:tc>
          <w:tcPr>
            <w:tcW w:w="5146" w:type="dxa"/>
          </w:tcPr>
          <w:p w:rsidR="00930FE6" w:rsidRPr="00930FE6" w:rsidRDefault="00930FE6" w:rsidP="00930FE6">
            <w:pPr>
              <w:overflowPunct w:val="0"/>
              <w:snapToGrid w:val="0"/>
              <w:ind w:firstLine="0"/>
              <w:contextualSpacing/>
              <w:mirrorIndents/>
              <w:rPr>
                <w:color w:val="auto"/>
                <w:sz w:val="28"/>
                <w:szCs w:val="36"/>
              </w:rPr>
            </w:pPr>
            <w:r w:rsidRPr="00930FE6">
              <w:rPr>
                <w:color w:val="auto"/>
                <w:sz w:val="28"/>
                <w:szCs w:val="36"/>
              </w:rPr>
              <w:t>Утверждено:</w:t>
            </w:r>
          </w:p>
          <w:p w:rsidR="00930FE6" w:rsidRPr="00930FE6" w:rsidRDefault="00930FE6" w:rsidP="00930FE6">
            <w:pPr>
              <w:overflowPunct w:val="0"/>
              <w:snapToGrid w:val="0"/>
              <w:ind w:firstLine="0"/>
              <w:contextualSpacing/>
              <w:mirrorIndents/>
              <w:rPr>
                <w:color w:val="auto"/>
                <w:sz w:val="28"/>
                <w:szCs w:val="36"/>
              </w:rPr>
            </w:pPr>
            <w:r w:rsidRPr="00930FE6">
              <w:rPr>
                <w:color w:val="auto"/>
                <w:sz w:val="28"/>
                <w:szCs w:val="36"/>
              </w:rPr>
              <w:t>Педагогическим советом</w:t>
            </w:r>
          </w:p>
          <w:p w:rsidR="00930FE6" w:rsidRPr="00930FE6" w:rsidRDefault="00930FE6" w:rsidP="00930FE6">
            <w:pPr>
              <w:overflowPunct w:val="0"/>
              <w:snapToGrid w:val="0"/>
              <w:ind w:firstLine="0"/>
              <w:contextualSpacing/>
              <w:mirrorIndents/>
              <w:rPr>
                <w:color w:val="auto"/>
                <w:sz w:val="28"/>
                <w:szCs w:val="36"/>
              </w:rPr>
            </w:pPr>
            <w:r w:rsidRPr="00930FE6">
              <w:rPr>
                <w:color w:val="auto"/>
                <w:sz w:val="28"/>
                <w:szCs w:val="36"/>
              </w:rPr>
              <w:t>Протоколом № 1 от 03.09.2018 г.</w:t>
            </w:r>
          </w:p>
        </w:tc>
      </w:tr>
    </w:tbl>
    <w:p w:rsidR="00930FE6" w:rsidRPr="00930FE6" w:rsidRDefault="00930FE6" w:rsidP="00930FE6">
      <w:pPr>
        <w:widowControl/>
        <w:overflowPunct w:val="0"/>
        <w:autoSpaceDE w:val="0"/>
        <w:autoSpaceDN w:val="0"/>
        <w:adjustRightInd w:val="0"/>
        <w:snapToGrid w:val="0"/>
        <w:ind w:left="6379"/>
        <w:contextualSpacing/>
        <w:mirrorIndents/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</w:pPr>
      <w:r w:rsidRPr="00930FE6"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  <w:t>Утверждено:</w:t>
      </w:r>
    </w:p>
    <w:p w:rsidR="00930FE6" w:rsidRPr="00930FE6" w:rsidRDefault="00930FE6" w:rsidP="00930FE6">
      <w:pPr>
        <w:widowControl/>
        <w:overflowPunct w:val="0"/>
        <w:autoSpaceDE w:val="0"/>
        <w:autoSpaceDN w:val="0"/>
        <w:adjustRightInd w:val="0"/>
        <w:snapToGrid w:val="0"/>
        <w:ind w:left="6379"/>
        <w:contextualSpacing/>
        <w:mirrorIndents/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</w:pPr>
      <w:r w:rsidRPr="00930FE6"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  <w:t>И.О.Заведующего МБ ДОУ д/с № 7 «</w:t>
      </w:r>
      <w:proofErr w:type="spellStart"/>
      <w:r w:rsidRPr="00930FE6"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  <w:t>Ивушка</w:t>
      </w:r>
      <w:proofErr w:type="spellEnd"/>
      <w:r w:rsidRPr="00930FE6"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  <w:t>»</w:t>
      </w:r>
    </w:p>
    <w:p w:rsidR="00930FE6" w:rsidRPr="00930FE6" w:rsidRDefault="00930FE6" w:rsidP="00930FE6">
      <w:pPr>
        <w:widowControl/>
        <w:overflowPunct w:val="0"/>
        <w:autoSpaceDE w:val="0"/>
        <w:autoSpaceDN w:val="0"/>
        <w:adjustRightInd w:val="0"/>
        <w:snapToGrid w:val="0"/>
        <w:ind w:left="6379"/>
        <w:contextualSpacing/>
        <w:mirrorIndents/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</w:pPr>
      <w:r w:rsidRPr="00930FE6">
        <w:rPr>
          <w:rFonts w:ascii="Times New Roman" w:eastAsia="Times New Roman" w:hAnsi="Times New Roman" w:cs="Times New Roman"/>
          <w:color w:val="auto"/>
          <w:sz w:val="28"/>
          <w:szCs w:val="36"/>
          <w:lang w:bidi="ar-SA"/>
        </w:rPr>
        <w:t>_____________________Т.В.Хлусова</w:t>
      </w:r>
    </w:p>
    <w:p w:rsidR="00930FE6" w:rsidRDefault="00930FE6" w:rsidP="001D6F4A">
      <w:pPr>
        <w:pStyle w:val="30"/>
        <w:shd w:val="clear" w:color="auto" w:fill="auto"/>
        <w:ind w:right="20"/>
        <w:rPr>
          <w:rStyle w:val="31"/>
          <w:b/>
          <w:bCs/>
        </w:rPr>
      </w:pPr>
    </w:p>
    <w:p w:rsidR="00930FE6" w:rsidRDefault="00930FE6" w:rsidP="001D6F4A">
      <w:pPr>
        <w:pStyle w:val="30"/>
        <w:shd w:val="clear" w:color="auto" w:fill="auto"/>
        <w:ind w:right="20"/>
        <w:rPr>
          <w:rStyle w:val="31"/>
          <w:b/>
          <w:bCs/>
        </w:rPr>
      </w:pPr>
    </w:p>
    <w:p w:rsidR="00930FE6" w:rsidRDefault="00930FE6" w:rsidP="001D6F4A">
      <w:pPr>
        <w:pStyle w:val="30"/>
        <w:shd w:val="clear" w:color="auto" w:fill="auto"/>
        <w:ind w:right="20"/>
        <w:rPr>
          <w:sz w:val="2"/>
          <w:szCs w:val="2"/>
        </w:rPr>
        <w:sectPr w:rsidR="00930F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5"/>
        <w:framePr w:wrap="none" w:vAnchor="page" w:hAnchor="page" w:x="1031" w:y="1179"/>
        <w:shd w:val="clear" w:color="auto" w:fill="auto"/>
        <w:spacing w:after="0" w:line="280" w:lineRule="exact"/>
        <w:ind w:left="3200" w:firstLine="0"/>
      </w:pPr>
      <w:bookmarkStart w:id="1" w:name="bookmark0"/>
      <w:r>
        <w:lastRenderedPageBreak/>
        <w:t>Аннотация к рабочей программе</w:t>
      </w:r>
      <w:bookmarkEnd w:id="1"/>
    </w:p>
    <w:p w:rsidR="00AC7D21" w:rsidRDefault="002500A4">
      <w:pPr>
        <w:pStyle w:val="20"/>
        <w:framePr w:w="10008" w:h="7310" w:hRule="exact" w:wrap="none" w:vAnchor="page" w:hAnchor="page" w:x="1031" w:y="1653"/>
        <w:shd w:val="clear" w:color="auto" w:fill="auto"/>
        <w:spacing w:before="0" w:after="0" w:line="480" w:lineRule="exact"/>
        <w:ind w:left="640" w:firstLine="0"/>
        <w:jc w:val="both"/>
      </w:pPr>
      <w:r>
        <w:t>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саду.</w:t>
      </w:r>
    </w:p>
    <w:p w:rsidR="00AC7D21" w:rsidRDefault="002500A4">
      <w:pPr>
        <w:pStyle w:val="20"/>
        <w:framePr w:w="10008" w:h="7310" w:hRule="exact" w:wrap="none" w:vAnchor="page" w:hAnchor="page" w:x="1031" w:y="1653"/>
        <w:shd w:val="clear" w:color="auto" w:fill="auto"/>
        <w:spacing w:before="0" w:after="0" w:line="480" w:lineRule="exact"/>
        <w:ind w:left="640" w:firstLine="700"/>
        <w:jc w:val="both"/>
      </w:pPr>
      <w:r>
        <w:t>Предусматривает преемственность музыкального содержания во всех видах музыкальной деятельности.</w:t>
      </w:r>
    </w:p>
    <w:p w:rsidR="00AC7D21" w:rsidRDefault="002500A4">
      <w:pPr>
        <w:pStyle w:val="20"/>
        <w:framePr w:w="10008" w:h="7310" w:hRule="exact" w:wrap="none" w:vAnchor="page" w:hAnchor="page" w:x="1031" w:y="1653"/>
        <w:shd w:val="clear" w:color="auto" w:fill="auto"/>
        <w:spacing w:before="0" w:after="0" w:line="480" w:lineRule="exact"/>
        <w:ind w:left="640" w:firstLine="0"/>
        <w:jc w:val="both"/>
      </w:pPr>
      <w:r>
        <w:t>Программа (проект) учитывает требования Федерального Государственного стандарта дошкольного образования (приказ№1155, от 17.10.2013 г.) в разделе 2, пункт 2.6; раздел 3, пункт 3.3.4; раздел 4,пункт 4.6.</w:t>
      </w:r>
    </w:p>
    <w:p w:rsidR="00AC7D21" w:rsidRDefault="002500A4">
      <w:pPr>
        <w:pStyle w:val="20"/>
        <w:framePr w:w="10008" w:h="7310" w:hRule="exact" w:wrap="none" w:vAnchor="page" w:hAnchor="page" w:x="1031" w:y="1653"/>
        <w:shd w:val="clear" w:color="auto" w:fill="auto"/>
        <w:spacing w:before="0" w:after="0" w:line="480" w:lineRule="exact"/>
        <w:ind w:left="640" w:firstLine="700"/>
        <w:jc w:val="both"/>
      </w:pPr>
      <w:r>
        <w:t>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- является вариативным компонентом программы и может быть изменен, дополнен в связи с календарными событиями и планом реализации коллективных и индивидуально - ориентированных мероприятий, обеспечивающих удовлетворение образовательных потребностей разных категорий детей.</w:t>
      </w:r>
    </w:p>
    <w:p w:rsidR="003D7493" w:rsidRDefault="003D7493" w:rsidP="003D7493">
      <w:pPr>
        <w:pStyle w:val="23"/>
        <w:framePr w:wrap="none" w:vAnchor="page" w:hAnchor="page" w:x="10666" w:y="15871"/>
        <w:shd w:val="clear" w:color="auto" w:fill="auto"/>
        <w:spacing w:line="220" w:lineRule="exact"/>
      </w:pPr>
      <w:r>
        <w:t>2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7205"/>
        <w:gridCol w:w="1267"/>
      </w:tblGrid>
      <w:tr w:rsidR="00AC7D21">
        <w:trPr>
          <w:trHeight w:hRule="exact" w:val="65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lastRenderedPageBreak/>
              <w:t>№ п\</w:t>
            </w:r>
            <w:proofErr w:type="gramStart"/>
            <w:r>
              <w:rPr>
                <w:rStyle w:val="26"/>
              </w:rPr>
              <w:t>п</w:t>
            </w:r>
            <w:proofErr w:type="gramEnd"/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Содержание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Стр.</w:t>
            </w:r>
          </w:p>
        </w:tc>
      </w:tr>
      <w:tr w:rsidR="00AC7D21" w:rsidTr="00930FE6">
        <w:trPr>
          <w:trHeight w:hRule="exact" w:val="33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Пояснительная записка.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D21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4</w:t>
            </w:r>
          </w:p>
        </w:tc>
      </w:tr>
      <w:tr w:rsidR="00AC7D21" w:rsidTr="00930FE6">
        <w:trPr>
          <w:trHeight w:hRule="exact" w:val="32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2.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21" w:rsidRDefault="002500A4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Условия реализации программы.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D21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6</w:t>
            </w:r>
          </w:p>
        </w:tc>
      </w:tr>
      <w:tr w:rsidR="00AC7D21" w:rsidTr="00930FE6">
        <w:trPr>
          <w:trHeight w:hRule="exact" w:val="33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21" w:rsidRDefault="001D6F4A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21" w:rsidRDefault="00F06EB0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Разновозрастная группа (с 3</w:t>
            </w:r>
            <w:r w:rsidR="001D6F4A">
              <w:rPr>
                <w:rStyle w:val="26"/>
              </w:rPr>
              <w:t xml:space="preserve"> до 8 лет)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D21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9</w:t>
            </w:r>
          </w:p>
        </w:tc>
      </w:tr>
      <w:tr w:rsidR="003032A5" w:rsidTr="00930FE6">
        <w:trPr>
          <w:trHeight w:hRule="exact" w:val="32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3.1.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Тематическое планирование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11</w:t>
            </w:r>
          </w:p>
        </w:tc>
      </w:tr>
      <w:tr w:rsidR="003032A5" w:rsidTr="00930FE6">
        <w:trPr>
          <w:trHeight w:hRule="exact" w:val="65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3.2.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326" w:lineRule="exact"/>
              <w:ind w:right="118" w:firstLine="0"/>
              <w:jc w:val="both"/>
            </w:pPr>
            <w:r>
              <w:rPr>
                <w:rStyle w:val="26"/>
              </w:rPr>
              <w:t xml:space="preserve">Календарно-тематический план </w:t>
            </w:r>
            <w:proofErr w:type="spellStart"/>
            <w:r>
              <w:rPr>
                <w:rStyle w:val="26"/>
              </w:rPr>
              <w:t>непосредственно</w:t>
            </w:r>
            <w:r>
              <w:rPr>
                <w:rStyle w:val="26"/>
              </w:rPr>
              <w:softHyphen/>
              <w:t>образовательной</w:t>
            </w:r>
            <w:proofErr w:type="spellEnd"/>
            <w:r>
              <w:rPr>
                <w:rStyle w:val="26"/>
              </w:rPr>
              <w:t xml:space="preserve">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1</w:t>
            </w:r>
            <w:r w:rsidR="003032A5">
              <w:rPr>
                <w:rStyle w:val="26"/>
              </w:rPr>
              <w:t>2</w:t>
            </w:r>
          </w:p>
        </w:tc>
      </w:tr>
      <w:tr w:rsidR="003032A5" w:rsidTr="00930FE6">
        <w:trPr>
          <w:trHeight w:hRule="exact" w:val="33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3.3.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Перспективный план праздников и развлечений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1</w:t>
            </w:r>
            <w:r w:rsidR="003032A5">
              <w:rPr>
                <w:rStyle w:val="26"/>
              </w:rPr>
              <w:t>8</w:t>
            </w:r>
          </w:p>
        </w:tc>
      </w:tr>
      <w:tr w:rsidR="003032A5" w:rsidTr="00930FE6">
        <w:trPr>
          <w:trHeight w:hRule="exact" w:val="33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План работы с воспитателями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1</w:t>
            </w:r>
            <w:r w:rsidR="003032A5">
              <w:rPr>
                <w:rStyle w:val="26"/>
              </w:rPr>
              <w:t>9</w:t>
            </w:r>
          </w:p>
        </w:tc>
      </w:tr>
      <w:tr w:rsidR="003032A5" w:rsidTr="00930FE6">
        <w:trPr>
          <w:trHeight w:hRule="exact" w:val="93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5.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Формы работы музыкального руководителя по организации совместной деятельности с семьёй для реализации образовательной области «МУЗЫКА».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2</w:t>
            </w:r>
            <w:r w:rsidR="003032A5">
              <w:rPr>
                <w:rStyle w:val="26"/>
              </w:rPr>
              <w:t>0</w:t>
            </w:r>
          </w:p>
        </w:tc>
      </w:tr>
      <w:tr w:rsidR="003032A5" w:rsidTr="00930FE6">
        <w:trPr>
          <w:trHeight w:hRule="exact" w:val="65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6.1.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331" w:lineRule="exact"/>
              <w:ind w:right="118" w:firstLine="0"/>
              <w:jc w:val="both"/>
            </w:pPr>
            <w:r>
              <w:rPr>
                <w:rStyle w:val="26"/>
              </w:rPr>
              <w:t>Взаимодействие педагогов по образовательным областям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D7493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2</w:t>
            </w:r>
            <w:r w:rsidR="00930FE6">
              <w:rPr>
                <w:rStyle w:val="26"/>
              </w:rPr>
              <w:t>2</w:t>
            </w:r>
          </w:p>
        </w:tc>
      </w:tr>
      <w:tr w:rsidR="003032A5" w:rsidTr="00930FE6">
        <w:trPr>
          <w:trHeight w:hRule="exact" w:val="65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6.2.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93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  <w:rPr>
                <w:rStyle w:val="26"/>
              </w:rPr>
            </w:pPr>
            <w:r>
              <w:rPr>
                <w:rStyle w:val="26"/>
              </w:rPr>
              <w:t xml:space="preserve">Особенности взаимодействия педагогического коллектива </w:t>
            </w:r>
          </w:p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с семьями воспитанников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930FE6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23</w:t>
            </w:r>
          </w:p>
        </w:tc>
      </w:tr>
      <w:tr w:rsidR="003032A5" w:rsidTr="00930FE6">
        <w:trPr>
          <w:trHeight w:hRule="exact" w:val="8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D7493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right="118" w:firstLine="0"/>
              <w:jc w:val="both"/>
            </w:pPr>
            <w:r>
              <w:rPr>
                <w:rStyle w:val="26"/>
              </w:rPr>
              <w:t>Условия, необходимые для создания социальной ситуации развития детей, соответствующей специфике дошкольного возраста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F06EB0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6"/>
              </w:rPr>
              <w:t>24</w:t>
            </w:r>
          </w:p>
        </w:tc>
      </w:tr>
      <w:tr w:rsidR="003032A5" w:rsidTr="00930FE6">
        <w:trPr>
          <w:trHeight w:hRule="exact" w:val="97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2A5" w:rsidRDefault="003032A5" w:rsidP="00F06EB0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326" w:lineRule="exact"/>
              <w:ind w:right="118" w:firstLine="0"/>
            </w:pPr>
            <w:r>
              <w:rPr>
                <w:rStyle w:val="26"/>
              </w:rPr>
              <w:t>Методическое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F06EB0" w:rsidP="00930FE6">
            <w:pPr>
              <w:pStyle w:val="20"/>
              <w:framePr w:w="9485" w:h="8294" w:wrap="none" w:vAnchor="page" w:hAnchor="page" w:x="1583" w:y="141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25</w:t>
            </w:r>
          </w:p>
        </w:tc>
      </w:tr>
    </w:tbl>
    <w:p w:rsidR="00AC7D21" w:rsidRDefault="002500A4">
      <w:pPr>
        <w:pStyle w:val="23"/>
        <w:framePr w:wrap="none" w:vAnchor="page" w:hAnchor="page" w:x="10924" w:y="15867"/>
        <w:shd w:val="clear" w:color="auto" w:fill="auto"/>
        <w:spacing w:line="220" w:lineRule="exact"/>
      </w:pPr>
      <w:r>
        <w:t>3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5"/>
        <w:framePr w:wrap="none" w:vAnchor="page" w:hAnchor="page" w:x="1155" w:y="1285"/>
        <w:numPr>
          <w:ilvl w:val="0"/>
          <w:numId w:val="1"/>
        </w:numPr>
        <w:shd w:val="clear" w:color="auto" w:fill="auto"/>
        <w:tabs>
          <w:tab w:val="left" w:pos="3279"/>
        </w:tabs>
        <w:spacing w:after="0" w:line="280" w:lineRule="exact"/>
        <w:ind w:left="2940" w:firstLine="0"/>
        <w:jc w:val="both"/>
      </w:pPr>
      <w:bookmarkStart w:id="2" w:name="bookmark1"/>
      <w:r>
        <w:lastRenderedPageBreak/>
        <w:t>Пояснительная записка.</w:t>
      </w:r>
      <w:bookmarkEnd w:id="2"/>
    </w:p>
    <w:p w:rsidR="00AC7D21" w:rsidRDefault="002500A4">
      <w:pPr>
        <w:pStyle w:val="20"/>
        <w:framePr w:w="9936" w:h="13468" w:hRule="exact" w:wrap="none" w:vAnchor="page" w:hAnchor="page" w:x="1155" w:y="1882"/>
        <w:shd w:val="clear" w:color="auto" w:fill="auto"/>
        <w:spacing w:before="0" w:after="0" w:line="326" w:lineRule="exact"/>
        <w:ind w:left="560" w:firstLine="700"/>
      </w:pPr>
      <w:r>
        <w:t>Данная рабочая программа по музыкальному развитию детей разработана на основе целей и задач общеобразовательной программы дошкольного образования «Детство»</w:t>
      </w:r>
    </w:p>
    <w:p w:rsidR="00AC7D21" w:rsidRDefault="002500A4">
      <w:pPr>
        <w:pStyle w:val="20"/>
        <w:framePr w:w="9936" w:h="13468" w:hRule="exact" w:wrap="none" w:vAnchor="page" w:hAnchor="page" w:x="1155" w:y="1882"/>
        <w:shd w:val="clear" w:color="auto" w:fill="auto"/>
        <w:spacing w:before="0" w:after="0" w:line="326" w:lineRule="exact"/>
        <w:ind w:left="1060" w:firstLine="0"/>
      </w:pPr>
      <w:r>
        <w:t xml:space="preserve">Программа разработана в соответствии </w:t>
      </w:r>
      <w:proofErr w:type="gramStart"/>
      <w:r>
        <w:t>с</w:t>
      </w:r>
      <w:proofErr w:type="gramEnd"/>
      <w:r>
        <w:t>: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0" w:line="326" w:lineRule="exact"/>
        <w:ind w:left="560" w:firstLine="0"/>
        <w:jc w:val="both"/>
      </w:pPr>
      <w:r>
        <w:t>Законом РФ «Об образовании»;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27" w:line="280" w:lineRule="exact"/>
        <w:ind w:left="560" w:firstLine="0"/>
        <w:jc w:val="both"/>
      </w:pPr>
      <w:r>
        <w:t>Концепцией модернизации российского образования;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4" w:line="280" w:lineRule="exact"/>
        <w:ind w:left="560" w:firstLine="0"/>
        <w:jc w:val="both"/>
      </w:pPr>
      <w:r>
        <w:t>Концепцией дошкольного воспитания;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0"/>
        <w:ind w:left="700" w:hanging="140"/>
      </w:pPr>
      <w:r>
        <w:t>Федеральные государственные требования к структуре основной общеобразовательной программы дошкольного образования;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0"/>
        <w:ind w:left="560" w:firstLine="0"/>
        <w:jc w:val="both"/>
      </w:pPr>
      <w:r>
        <w:t>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САНПИН» 2.4.3049 - 13)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337" w:line="326" w:lineRule="exact"/>
        <w:ind w:left="1060"/>
      </w:pPr>
      <w:r>
        <w:t>программе сформулированы и конкретизированы задачи по музыкальному воспитанию для детей младшей, старшей групп.</w:t>
      </w:r>
    </w:p>
    <w:p w:rsidR="00AC7D21" w:rsidRDefault="002500A4">
      <w:pPr>
        <w:pStyle w:val="25"/>
        <w:framePr w:w="9936" w:h="13468" w:hRule="exact" w:wrap="none" w:vAnchor="page" w:hAnchor="page" w:x="1155" w:y="1882"/>
        <w:shd w:val="clear" w:color="auto" w:fill="auto"/>
        <w:spacing w:after="337" w:line="280" w:lineRule="exact"/>
        <w:ind w:left="560" w:firstLine="0"/>
        <w:jc w:val="both"/>
      </w:pPr>
      <w:bookmarkStart w:id="3" w:name="bookmark2"/>
      <w:r>
        <w:rPr>
          <w:rStyle w:val="27"/>
          <w:b/>
          <w:bCs/>
        </w:rPr>
        <w:t>Парциальные программы:</w:t>
      </w:r>
      <w:bookmarkEnd w:id="3"/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27" w:line="280" w:lineRule="exact"/>
        <w:ind w:left="560" w:firstLine="0"/>
        <w:jc w:val="both"/>
      </w:pPr>
      <w:r>
        <w:rPr>
          <w:rStyle w:val="21"/>
        </w:rPr>
        <w:t xml:space="preserve">О.П. </w:t>
      </w:r>
      <w:proofErr w:type="spellStart"/>
      <w:r>
        <w:rPr>
          <w:rStyle w:val="21"/>
        </w:rPr>
        <w:t>Радынова</w:t>
      </w:r>
      <w:proofErr w:type="spellEnd"/>
      <w:r>
        <w:rPr>
          <w:rStyle w:val="21"/>
        </w:rPr>
        <w:t xml:space="preserve"> «Музыкальные шедевры»;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299" w:line="280" w:lineRule="exact"/>
        <w:ind w:left="560" w:firstLine="0"/>
        <w:jc w:val="both"/>
      </w:pPr>
      <w:proofErr w:type="spellStart"/>
      <w:r>
        <w:rPr>
          <w:rStyle w:val="21"/>
        </w:rPr>
        <w:t>Каплунова</w:t>
      </w:r>
      <w:proofErr w:type="spellEnd"/>
      <w:r>
        <w:rPr>
          <w:rStyle w:val="21"/>
        </w:rPr>
        <w:t xml:space="preserve"> «Ладушки»;</w:t>
      </w:r>
    </w:p>
    <w:p w:rsidR="00AC7D21" w:rsidRDefault="002500A4">
      <w:pPr>
        <w:pStyle w:val="20"/>
        <w:framePr w:w="9936" w:h="13468" w:hRule="exact" w:wrap="none" w:vAnchor="page" w:hAnchor="page" w:x="1155" w:y="1882"/>
        <w:shd w:val="clear" w:color="auto" w:fill="auto"/>
        <w:spacing w:before="0" w:after="0"/>
        <w:ind w:left="560" w:right="340" w:firstLine="1040"/>
        <w:jc w:val="both"/>
      </w:pPr>
      <w:r>
        <w:rPr>
          <w:rStyle w:val="21"/>
        </w:rPr>
        <w:t>Рабочей программе определены музыкальные задачи, необходимые для развития интеллектуальных и личностных качеств ребенка средствами музыки как одной из областей продуктивной деятельности детей дошкольного возраста, для ознакомления с миром музыкального искусства в условиях детского сада, для формирования общей культуры, для сохранения и укрепления здоровья детей дошкольного возраста.</w:t>
      </w:r>
    </w:p>
    <w:p w:rsidR="00AC7D21" w:rsidRDefault="002500A4">
      <w:pPr>
        <w:pStyle w:val="20"/>
        <w:framePr w:w="9936" w:h="13468" w:hRule="exact" w:wrap="none" w:vAnchor="page" w:hAnchor="page" w:x="1155" w:y="1882"/>
        <w:shd w:val="clear" w:color="auto" w:fill="auto"/>
        <w:spacing w:before="0" w:after="0"/>
        <w:ind w:left="560" w:firstLine="140"/>
        <w:jc w:val="both"/>
      </w:pPr>
      <w:r>
        <w:rPr>
          <w:rStyle w:val="28"/>
        </w:rPr>
        <w:t>Цель программы</w:t>
      </w:r>
      <w:r>
        <w:rPr>
          <w:rStyle w:val="21"/>
        </w:rPr>
        <w:t xml:space="preserve"> - создание благоприятных условий для полноценного проживания ребенком дошкольного музыкального детства, формирование основ базовой музыкальной культуры личности, всестороннее развитие музыкальных.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школе.</w:t>
      </w:r>
    </w:p>
    <w:p w:rsidR="00AC7D21" w:rsidRDefault="002500A4">
      <w:pPr>
        <w:pStyle w:val="50"/>
        <w:framePr w:w="9936" w:h="13468" w:hRule="exact" w:wrap="none" w:vAnchor="page" w:hAnchor="page" w:x="1155" w:y="1882"/>
        <w:shd w:val="clear" w:color="auto" w:fill="auto"/>
        <w:ind w:left="560"/>
      </w:pPr>
      <w:r>
        <w:rPr>
          <w:rStyle w:val="51"/>
          <w:i/>
          <w:iCs/>
        </w:rPr>
        <w:t>Задачи программы.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1608"/>
        </w:tabs>
        <w:spacing w:before="0" w:after="0"/>
        <w:ind w:left="1600" w:hanging="340"/>
        <w:jc w:val="both"/>
      </w:pPr>
      <w:r>
        <w:rPr>
          <w:rStyle w:val="21"/>
        </w:rPr>
        <w:t>Подготовить детей к восприятию музыкальных образов и представлений.</w:t>
      </w:r>
    </w:p>
    <w:p w:rsidR="00AC7D21" w:rsidRDefault="002500A4">
      <w:pPr>
        <w:pStyle w:val="20"/>
        <w:framePr w:w="9936" w:h="13468" w:hRule="exact" w:wrap="none" w:vAnchor="page" w:hAnchor="page" w:x="1155" w:y="1882"/>
        <w:numPr>
          <w:ilvl w:val="0"/>
          <w:numId w:val="2"/>
        </w:numPr>
        <w:shd w:val="clear" w:color="auto" w:fill="auto"/>
        <w:tabs>
          <w:tab w:val="left" w:pos="1608"/>
        </w:tabs>
        <w:spacing w:before="0" w:after="0"/>
        <w:ind w:left="1600" w:hanging="340"/>
        <w:jc w:val="both"/>
      </w:pPr>
      <w:r>
        <w:rPr>
          <w:rStyle w:val="21"/>
        </w:rPr>
        <w:t>Заложить основы гармонического развития (развитие слуха, голоса, внимания, движения, чувства ритма и красоты мелодии, развитие индивидуальных способностей.)</w:t>
      </w:r>
    </w:p>
    <w:p w:rsidR="00AC7D21" w:rsidRDefault="002500A4">
      <w:pPr>
        <w:pStyle w:val="23"/>
        <w:framePr w:wrap="none" w:vAnchor="page" w:hAnchor="page" w:x="10919" w:y="15733"/>
        <w:shd w:val="clear" w:color="auto" w:fill="auto"/>
        <w:spacing w:line="220" w:lineRule="exact"/>
      </w:pPr>
      <w:r>
        <w:t>4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331" w:lineRule="exact"/>
        <w:ind w:left="1600" w:hanging="340"/>
      </w:pPr>
      <w:r>
        <w:rPr>
          <w:rStyle w:val="21"/>
        </w:rPr>
        <w:lastRenderedPageBreak/>
        <w:t>Приобщать детей к русской народно - традиционной и мировой музыкальной культуре.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331" w:lineRule="exact"/>
        <w:ind w:left="1600" w:hanging="340"/>
      </w:pPr>
      <w:r>
        <w:rPr>
          <w:rStyle w:val="21"/>
        </w:rPr>
        <w:t>Подготовить детей к освоению приемов и навыков в различных видах музыкальной деятельности адекватно детским возможностям.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331" w:lineRule="exact"/>
        <w:ind w:left="1260" w:firstLine="0"/>
        <w:jc w:val="both"/>
      </w:pPr>
      <w:r>
        <w:rPr>
          <w:rStyle w:val="21"/>
        </w:rPr>
        <w:t>Развивать коммуникативные способности.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331" w:lineRule="exact"/>
        <w:ind w:left="1600" w:hanging="340"/>
      </w:pPr>
      <w:r>
        <w:rPr>
          <w:rStyle w:val="21"/>
        </w:rPr>
        <w:t>Научить детей творчески использовать музыкальные впечатления в повседневной жизни.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331" w:lineRule="exact"/>
        <w:ind w:left="1600" w:hanging="340"/>
      </w:pPr>
      <w:r>
        <w:rPr>
          <w:rStyle w:val="21"/>
        </w:rPr>
        <w:t>Познакомить детей с разнообразием музыкальных форм и жанров в привлекательной и доступной форме.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 w:line="331" w:lineRule="exact"/>
        <w:ind w:left="1600" w:hanging="340"/>
      </w:pPr>
      <w:r>
        <w:rPr>
          <w:rStyle w:val="21"/>
        </w:rPr>
        <w:t>Обогатить детей музыкальными знаниями и представлениями в музыкальной игре.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1602"/>
        </w:tabs>
        <w:spacing w:before="0" w:after="0"/>
        <w:ind w:left="1600" w:hanging="340"/>
      </w:pPr>
      <w:r>
        <w:rPr>
          <w:rStyle w:val="21"/>
        </w:rPr>
        <w:t>Развивать детское творчество во всех видах музыкальной деятельности.</w:t>
      </w:r>
    </w:p>
    <w:p w:rsidR="00AC7D21" w:rsidRDefault="002500A4">
      <w:pPr>
        <w:pStyle w:val="60"/>
        <w:framePr w:w="9936" w:h="13242" w:hRule="exact" w:wrap="none" w:vAnchor="page" w:hAnchor="page" w:x="1155" w:y="1244"/>
        <w:shd w:val="clear" w:color="auto" w:fill="auto"/>
        <w:ind w:left="560" w:firstLine="0"/>
      </w:pPr>
      <w:r>
        <w:t>Методические принципы: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/>
        <w:ind w:left="560" w:firstLine="0"/>
        <w:jc w:val="both"/>
      </w:pPr>
      <w:r>
        <w:t xml:space="preserve">Принцип </w:t>
      </w:r>
      <w:proofErr w:type="spellStart"/>
      <w:r>
        <w:t>интегративности</w:t>
      </w:r>
      <w:proofErr w:type="spellEnd"/>
      <w:r>
        <w:t xml:space="preserve"> - определяется взаимосвязью и взаимопроникновением разных видов искусства и разнообразной художественно-творческой деятельностью.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/>
        <w:ind w:left="780" w:hanging="220"/>
      </w:pPr>
      <w:r>
        <w:t>Принцип гуманности - любовь к жизни, любовь к искусству, любовь к ребёнку. Это триединство лежит в основе формирования личности.</w:t>
      </w:r>
    </w:p>
    <w:p w:rsidR="00AC7D21" w:rsidRDefault="002500A4">
      <w:pPr>
        <w:pStyle w:val="20"/>
        <w:framePr w:w="9936" w:h="13242" w:hRule="exact" w:wrap="none" w:vAnchor="page" w:hAnchor="page" w:x="1155" w:y="1244"/>
        <w:shd w:val="clear" w:color="auto" w:fill="auto"/>
        <w:spacing w:before="0" w:after="0"/>
        <w:ind w:left="560" w:firstLine="0"/>
      </w:pPr>
      <w:r>
        <w:t>3. Принцип деятельности (</w:t>
      </w:r>
      <w:proofErr w:type="spellStart"/>
      <w:r>
        <w:t>деятельностный</w:t>
      </w:r>
      <w:proofErr w:type="spellEnd"/>
      <w:r>
        <w:t xml:space="preserve"> подход) - формирование умений самостоятельно применять знания в разных областях, моделях.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/>
        <w:ind w:left="560" w:firstLine="0"/>
        <w:jc w:val="both"/>
      </w:pPr>
      <w:r>
        <w:t>Принцип культуросообразности - содержание программы выстраивается как последовательное освоение общечеловеческих ценностей культуры, где ведущей ценностью является человек, как личность способная творить, выдумывать, фантазировать.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17" w:lineRule="exact"/>
        <w:ind w:left="780" w:hanging="220"/>
      </w:pPr>
      <w:r>
        <w:t xml:space="preserve">Принцип вариативности - материал постоянно варьируется, представляя тем самым необычность и новизну, эффект </w:t>
      </w:r>
      <w:proofErr w:type="spellStart"/>
      <w:r>
        <w:t>сюрпризности</w:t>
      </w:r>
      <w:proofErr w:type="spellEnd"/>
      <w:r>
        <w:t>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26" w:lineRule="exact"/>
        <w:ind w:left="560" w:firstLine="0"/>
        <w:jc w:val="both"/>
      </w:pPr>
      <w:r>
        <w:t>Принцип креативности (организации творческой деятельности).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26" w:lineRule="exact"/>
        <w:ind w:left="560" w:firstLine="0"/>
        <w:jc w:val="both"/>
      </w:pPr>
      <w:r>
        <w:t xml:space="preserve">Принцип </w:t>
      </w:r>
      <w:proofErr w:type="spellStart"/>
      <w:r>
        <w:t>эстетизации</w:t>
      </w:r>
      <w:proofErr w:type="spellEnd"/>
      <w:r>
        <w:t xml:space="preserve"> - предполагает наполнение жизни детей яркими переживаниями от соприкосновения с произведениями искусства, овладение языком искусства.</w:t>
      </w:r>
    </w:p>
    <w:p w:rsidR="00AC7D21" w:rsidRDefault="002500A4">
      <w:pPr>
        <w:pStyle w:val="20"/>
        <w:framePr w:w="9936" w:h="13242" w:hRule="exact" w:wrap="none" w:vAnchor="page" w:hAnchor="page" w:x="1155" w:y="1244"/>
        <w:shd w:val="clear" w:color="auto" w:fill="auto"/>
        <w:spacing w:before="0" w:after="0" w:line="326" w:lineRule="exact"/>
        <w:ind w:left="560" w:firstLine="0"/>
      </w:pPr>
      <w:r>
        <w:t>8. Принцип свободы выбора - в любом обучающем или управляющем действии предоставлять ребенку выбор.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26" w:lineRule="exact"/>
        <w:ind w:left="560" w:firstLine="0"/>
        <w:jc w:val="both"/>
      </w:pPr>
      <w:r>
        <w:t>Принцип обратной связи - предполагает рефлексию педагогической деятельности и деятельности детей, анализ настроения и самочувствия ребенка, мониторинг уровня развития дошкольников, диагностику индивидуальных особенностей.</w:t>
      </w:r>
    </w:p>
    <w:p w:rsidR="00AC7D21" w:rsidRDefault="002500A4">
      <w:pPr>
        <w:pStyle w:val="20"/>
        <w:framePr w:w="9936" w:h="13242" w:hRule="exact" w:wrap="none" w:vAnchor="page" w:hAnchor="page" w:x="1155" w:y="1244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26" w:lineRule="exact"/>
        <w:ind w:left="560" w:firstLine="0"/>
        <w:jc w:val="both"/>
      </w:pPr>
      <w:r>
        <w:t>Принцип адаптивности - предполагает гибкое применение содержания и методов эмоционально-творческого развития детей в зависимости от индивидуальных и психофизиологических особенностей каждого ребёнка.</w:t>
      </w:r>
    </w:p>
    <w:p w:rsidR="00AC7D21" w:rsidRDefault="002500A4">
      <w:pPr>
        <w:pStyle w:val="23"/>
        <w:framePr w:wrap="none" w:vAnchor="page" w:hAnchor="page" w:x="10928" w:y="16001"/>
        <w:shd w:val="clear" w:color="auto" w:fill="auto"/>
        <w:spacing w:line="220" w:lineRule="exact"/>
      </w:pPr>
      <w:r>
        <w:t>5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5"/>
        <w:framePr w:wrap="none" w:vAnchor="page" w:hAnchor="page" w:x="4116" w:y="1141"/>
        <w:shd w:val="clear" w:color="auto" w:fill="auto"/>
        <w:spacing w:after="0" w:line="280" w:lineRule="exact"/>
        <w:ind w:firstLine="0"/>
      </w:pPr>
      <w:bookmarkStart w:id="4" w:name="bookmark3"/>
      <w:r>
        <w:lastRenderedPageBreak/>
        <w:t>2. Условия реализации программы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1848"/>
        <w:gridCol w:w="1853"/>
      </w:tblGrid>
      <w:tr w:rsidR="00AC7D21">
        <w:trPr>
          <w:trHeight w:hRule="exact" w:val="85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Возрастная группа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1pt"/>
              </w:rPr>
              <w:t>Продолжительно</w:t>
            </w:r>
          </w:p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сть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Кол-во в неделю</w:t>
            </w:r>
          </w:p>
        </w:tc>
      </w:tr>
      <w:tr w:rsidR="00AC7D21">
        <w:trPr>
          <w:trHeight w:hRule="exact" w:val="845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211pt"/>
              </w:rPr>
              <w:t>Разновозрастная группа (от 2 до 3 лет)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15 минут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AC7D21">
        <w:trPr>
          <w:trHeight w:hRule="exact" w:val="864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Разновозрастная группа (от 4 до 7 лет)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20" w:lineRule="exact"/>
              <w:ind w:left="300" w:firstLine="0"/>
            </w:pPr>
            <w:r>
              <w:rPr>
                <w:rStyle w:val="211pt"/>
              </w:rPr>
              <w:t>20-30 минут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7171" w:h="2558" w:wrap="none" w:vAnchor="page" w:hAnchor="page" w:x="1505" w:y="146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</w:tr>
    </w:tbl>
    <w:p w:rsidR="00AC7D21" w:rsidRDefault="002500A4">
      <w:pPr>
        <w:pStyle w:val="60"/>
        <w:framePr w:wrap="none" w:vAnchor="page" w:hAnchor="page" w:x="3920" w:y="4357"/>
        <w:shd w:val="clear" w:color="auto" w:fill="auto"/>
        <w:spacing w:line="280" w:lineRule="exact"/>
        <w:ind w:firstLine="0"/>
        <w:jc w:val="left"/>
      </w:pPr>
      <w:r>
        <w:rPr>
          <w:rStyle w:val="61"/>
          <w:b/>
          <w:bCs/>
          <w:i/>
          <w:iCs/>
        </w:rPr>
        <w:t>Виды образовательной деятельности.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43"/>
        <w:gridCol w:w="7522"/>
      </w:tblGrid>
      <w:tr w:rsidR="00AC7D21">
        <w:trPr>
          <w:trHeight w:hRule="exact" w:val="3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AC7D21">
            <w:pPr>
              <w:framePr w:w="9840" w:h="10987" w:wrap="none" w:vAnchor="page" w:hAnchor="page" w:x="1505" w:y="4653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Виды ОД.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Характеристика.</w:t>
            </w:r>
          </w:p>
        </w:tc>
      </w:tr>
      <w:tr w:rsidR="00AC7D21">
        <w:trPr>
          <w:trHeight w:hRule="exact" w:val="193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120" w:line="220" w:lineRule="exact"/>
              <w:ind w:firstLine="0"/>
            </w:pPr>
            <w:proofErr w:type="spellStart"/>
            <w:r>
              <w:rPr>
                <w:rStyle w:val="211pt"/>
              </w:rPr>
              <w:t>Индивидуаль</w:t>
            </w:r>
            <w:proofErr w:type="spellEnd"/>
            <w:r>
              <w:rPr>
                <w:rStyle w:val="211pt"/>
              </w:rPr>
              <w:softHyphen/>
            </w:r>
          </w:p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120" w:after="0" w:line="220" w:lineRule="exact"/>
              <w:ind w:firstLine="0"/>
            </w:pPr>
            <w:proofErr w:type="spellStart"/>
            <w:r>
              <w:rPr>
                <w:rStyle w:val="211pt"/>
              </w:rPr>
              <w:t>ные</w:t>
            </w:r>
            <w:proofErr w:type="spellEnd"/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Проводятся отдельно с ребенком. Это типично для детей раннего и младшего дошкольного возраста.</w:t>
            </w:r>
          </w:p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Продолжительность такого занятия 5-10 минут, 2 раза в неделю. Для детей старшего дошкольного возраста организуется с целью совершенствования и развития музыкальных способностей. Умений и навыков музыкального исполнительства; индивидуальные сопровождения воспитанника в музыкальном воспитании и развитии.</w:t>
            </w:r>
          </w:p>
        </w:tc>
      </w:tr>
      <w:tr w:rsidR="00AC7D21">
        <w:trPr>
          <w:trHeight w:hRule="exact" w:val="56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Подгрупповые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1pt"/>
              </w:rPr>
              <w:t>Проводятся с детьми 2-3 раза в неделю по 10-20 минут, в зависимости от возраста дошкольников.</w:t>
            </w:r>
          </w:p>
        </w:tc>
      </w:tr>
      <w:tr w:rsidR="00AC7D21">
        <w:trPr>
          <w:trHeight w:hRule="exact" w:val="8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Фронтальные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11pt"/>
              </w:rPr>
              <w:t>Проводиться со всеми детьми возрастной группы, их продолжительность также зависит от возрастных возможностей воспитанников.</w:t>
            </w:r>
          </w:p>
        </w:tc>
      </w:tr>
      <w:tr w:rsidR="00AC7D21">
        <w:trPr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Объединенные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211pt"/>
              </w:rPr>
              <w:t>Организуются с детьми нескольких возрастных групп.</w:t>
            </w:r>
          </w:p>
        </w:tc>
      </w:tr>
      <w:tr w:rsidR="00AC7D21">
        <w:trPr>
          <w:trHeight w:hRule="exact" w:val="11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1pt"/>
              </w:rPr>
              <w:t>Типово</w:t>
            </w:r>
            <w:proofErr w:type="gramStart"/>
            <w:r>
              <w:rPr>
                <w:rStyle w:val="211pt"/>
              </w:rPr>
              <w:t>е(</w:t>
            </w:r>
            <w:proofErr w:type="gramEnd"/>
            <w:r>
              <w:rPr>
                <w:rStyle w:val="211pt"/>
              </w:rPr>
              <w:t>или традиционное)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11pt"/>
              </w:rPr>
              <w:t>Включает в себя все виды музыкальной деятельности детей (восприятие</w:t>
            </w:r>
            <w:proofErr w:type="gramStart"/>
            <w:r>
              <w:rPr>
                <w:rStyle w:val="211pt"/>
              </w:rPr>
              <w:t>.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и</w:t>
            </w:r>
            <w:proofErr w:type="gramEnd"/>
            <w:r>
              <w:rPr>
                <w:rStyle w:val="211pt"/>
              </w:rPr>
              <w:t>сполнительство и творчество) и подразумевает последовательно их чередование. Структура музыкального занятия может варьироваться.</w:t>
            </w:r>
          </w:p>
        </w:tc>
      </w:tr>
      <w:tr w:rsidR="00AC7D21">
        <w:trPr>
          <w:trHeight w:hRule="exact" w:val="193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Доминантное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11pt"/>
              </w:rPr>
              <w:t xml:space="preserve">Это занятие с одним преобладающим видом музыкальной деятельности. Направленное на развитие какой-либо одной музыкальной способности детей (ладовое чувство, чувство ритма, </w:t>
            </w:r>
            <w:proofErr w:type="spellStart"/>
            <w:r>
              <w:rPr>
                <w:rStyle w:val="211pt"/>
              </w:rPr>
              <w:t>звуковысотного</w:t>
            </w:r>
            <w:proofErr w:type="spellEnd"/>
            <w:r>
              <w:rPr>
                <w:rStyle w:val="211pt"/>
              </w:rPr>
              <w:t xml:space="preserve"> слуха). В этом случае оно может включать разные виды музыкальной деятельности</w:t>
            </w:r>
            <w:proofErr w:type="gramStart"/>
            <w:r>
              <w:rPr>
                <w:rStyle w:val="211pt"/>
              </w:rPr>
              <w:t xml:space="preserve"> ,</w:t>
            </w:r>
            <w:proofErr w:type="gramEnd"/>
            <w:r>
              <w:rPr>
                <w:rStyle w:val="211pt"/>
              </w:rPr>
              <w:t xml:space="preserve"> но при одном условии - каждая из них направлена на совершенствование доминирующей способности у ребенка).</w:t>
            </w:r>
          </w:p>
        </w:tc>
      </w:tr>
      <w:tr w:rsidR="00AC7D21">
        <w:trPr>
          <w:trHeight w:hRule="exact" w:val="55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211pt"/>
              </w:rPr>
              <w:t>Тематическое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8" w:lineRule="exact"/>
              <w:ind w:left="220" w:firstLine="0"/>
            </w:pPr>
            <w:r>
              <w:rPr>
                <w:rStyle w:val="211pt"/>
              </w:rPr>
              <w:t>Определяется наличием конкретной темы, которая является сквозной для всех видов музыкальной деятельности детей.</w:t>
            </w:r>
          </w:p>
        </w:tc>
      </w:tr>
      <w:tr w:rsidR="00AC7D21">
        <w:trPr>
          <w:trHeight w:hRule="exact" w:val="19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211pt"/>
              </w:rPr>
              <w:t>Комплексные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Основываются на взаимодействии различных видов искусства - музыки, живописи, литературы, театра, архитектуры и т.д. Их цель - объединять разные виды художественной деятельности дете</w:t>
            </w:r>
            <w:proofErr w:type="gramStart"/>
            <w:r>
              <w:rPr>
                <w:rStyle w:val="211pt"/>
              </w:rPr>
              <w:t>й(</w:t>
            </w:r>
            <w:proofErr w:type="gramEnd"/>
            <w:r>
              <w:rPr>
                <w:rStyle w:val="211pt"/>
              </w:rPr>
              <w:t>музыкальную, театрализованную, художественно - речевую, продуктивную) обогатить представление детей о специфики различных видов искусства и особенностях выразительных средств; о взаимосвязи искусств.</w:t>
            </w:r>
          </w:p>
        </w:tc>
      </w:tr>
      <w:tr w:rsidR="00AC7D21">
        <w:trPr>
          <w:trHeight w:hRule="exact" w:val="14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a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1pt"/>
              </w:rPr>
              <w:t>Интегрирован</w:t>
            </w:r>
            <w:r>
              <w:rPr>
                <w:rStyle w:val="211pt"/>
              </w:rPr>
              <w:softHyphen/>
            </w:r>
          </w:p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120" w:after="0" w:line="220" w:lineRule="exact"/>
              <w:ind w:firstLine="0"/>
            </w:pPr>
            <w:proofErr w:type="spellStart"/>
            <w:r>
              <w:rPr>
                <w:rStyle w:val="211pt"/>
              </w:rPr>
              <w:t>ные</w:t>
            </w:r>
            <w:proofErr w:type="spellEnd"/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21" w:rsidRDefault="002500A4">
            <w:pPr>
              <w:pStyle w:val="20"/>
              <w:framePr w:w="9840" w:h="10987" w:wrap="none" w:vAnchor="page" w:hAnchor="page" w:x="1505" w:y="4653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11pt"/>
              </w:rPr>
              <w:t xml:space="preserve">Отличается наличием взаимовлияния и взаимопроникновения (интеграцией) </w:t>
            </w:r>
            <w:proofErr w:type="gramStart"/>
            <w:r>
              <w:rPr>
                <w:rStyle w:val="211pt"/>
              </w:rPr>
              <w:t>содержании</w:t>
            </w:r>
            <w:proofErr w:type="gramEnd"/>
            <w:r>
              <w:rPr>
                <w:rStyle w:val="211pt"/>
              </w:rPr>
              <w:t xml:space="preserve"> разных образовательных областей программы, различных видов деятельности, разных видах искусства, работающих на раскрытие в первую очередь идеи или темы, какого - либо явления, образа.</w:t>
            </w:r>
          </w:p>
        </w:tc>
      </w:tr>
    </w:tbl>
    <w:p w:rsidR="00AC7D21" w:rsidRDefault="002500A4">
      <w:pPr>
        <w:pStyle w:val="23"/>
        <w:framePr w:wrap="none" w:vAnchor="page" w:hAnchor="page" w:x="10923" w:y="15867"/>
        <w:shd w:val="clear" w:color="auto" w:fill="auto"/>
        <w:spacing w:line="220" w:lineRule="exact"/>
      </w:pPr>
      <w:r>
        <w:t>6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5"/>
        <w:framePr w:w="9403" w:h="13500" w:hRule="exact" w:wrap="none" w:vAnchor="page" w:hAnchor="page" w:x="1646" w:y="1304"/>
        <w:shd w:val="clear" w:color="auto" w:fill="auto"/>
        <w:spacing w:after="299" w:line="280" w:lineRule="exact"/>
        <w:ind w:firstLine="0"/>
        <w:jc w:val="both"/>
      </w:pPr>
      <w:bookmarkStart w:id="5" w:name="bookmark4"/>
      <w:r>
        <w:lastRenderedPageBreak/>
        <w:t>Образовательная деятельность по музыке состоит из следующих частей:</w:t>
      </w:r>
      <w:bookmarkEnd w:id="5"/>
    </w:p>
    <w:p w:rsidR="00AC7D21" w:rsidRDefault="002500A4">
      <w:pPr>
        <w:pStyle w:val="50"/>
        <w:framePr w:w="9403" w:h="13500" w:hRule="exact" w:wrap="none" w:vAnchor="page" w:hAnchor="page" w:x="1646" w:y="1304"/>
        <w:numPr>
          <w:ilvl w:val="0"/>
          <w:numId w:val="3"/>
        </w:numPr>
        <w:shd w:val="clear" w:color="auto" w:fill="auto"/>
        <w:tabs>
          <w:tab w:val="left" w:pos="758"/>
        </w:tabs>
        <w:ind w:firstLine="400"/>
      </w:pPr>
      <w:r>
        <w:t>Вводная часть.</w:t>
      </w:r>
    </w:p>
    <w:p w:rsidR="00AC7D21" w:rsidRDefault="002500A4">
      <w:pPr>
        <w:pStyle w:val="20"/>
        <w:framePr w:w="9403" w:h="13500" w:hRule="exact" w:wrap="none" w:vAnchor="page" w:hAnchor="page" w:x="1646" w:y="1304"/>
        <w:shd w:val="clear" w:color="auto" w:fill="auto"/>
        <w:spacing w:before="0" w:after="0"/>
        <w:ind w:firstLine="0"/>
        <w:jc w:val="both"/>
      </w:pPr>
      <w:r>
        <w:t>Музыкально-ритмические упражнения.</w:t>
      </w:r>
    </w:p>
    <w:p w:rsidR="00AC7D21" w:rsidRDefault="002500A4">
      <w:pPr>
        <w:pStyle w:val="20"/>
        <w:framePr w:w="9403" w:h="13500" w:hRule="exact" w:wrap="none" w:vAnchor="page" w:hAnchor="page" w:x="1646" w:y="1304"/>
        <w:shd w:val="clear" w:color="auto" w:fill="auto"/>
        <w:spacing w:before="0" w:after="300"/>
        <w:ind w:firstLine="0"/>
        <w:jc w:val="both"/>
      </w:pPr>
      <w:r>
        <w:t>Цел</w:t>
      </w:r>
      <w:proofErr w:type="gramStart"/>
      <w:r>
        <w:t>ь-</w:t>
      </w:r>
      <w:proofErr w:type="gramEnd"/>
      <w:r>
        <w:t xml:space="preserve">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AC7D21" w:rsidRDefault="002500A4">
      <w:pPr>
        <w:pStyle w:val="50"/>
        <w:framePr w:w="9403" w:h="13500" w:hRule="exact" w:wrap="none" w:vAnchor="page" w:hAnchor="page" w:x="1646" w:y="1304"/>
        <w:numPr>
          <w:ilvl w:val="0"/>
          <w:numId w:val="3"/>
        </w:numPr>
        <w:shd w:val="clear" w:color="auto" w:fill="auto"/>
        <w:tabs>
          <w:tab w:val="left" w:pos="773"/>
        </w:tabs>
        <w:ind w:firstLine="400"/>
      </w:pPr>
      <w:r>
        <w:t>Основная часть.</w:t>
      </w:r>
    </w:p>
    <w:p w:rsidR="00AC7D21" w:rsidRDefault="002500A4">
      <w:pPr>
        <w:pStyle w:val="70"/>
        <w:framePr w:w="9403" w:h="13500" w:hRule="exact" w:wrap="none" w:vAnchor="page" w:hAnchor="page" w:x="1646" w:y="1304"/>
        <w:shd w:val="clear" w:color="auto" w:fill="auto"/>
      </w:pPr>
      <w:r>
        <w:t>Слушание музыки.</w:t>
      </w:r>
    </w:p>
    <w:p w:rsidR="00AC7D21" w:rsidRDefault="002500A4">
      <w:pPr>
        <w:pStyle w:val="20"/>
        <w:framePr w:w="9403" w:h="13500" w:hRule="exact" w:wrap="none" w:vAnchor="page" w:hAnchor="page" w:x="1646" w:y="1304"/>
        <w:shd w:val="clear" w:color="auto" w:fill="auto"/>
        <w:spacing w:before="0" w:after="0"/>
        <w:ind w:firstLine="400"/>
        <w:jc w:val="both"/>
      </w:pPr>
      <w:proofErr w:type="gramStart"/>
      <w:r>
        <w:t>Цель - приучать ребенка вслушиваться в звучание мелодии и аккомпанемента, создающих художественно-музыкальный образ, эмоционально на них реагировать.</w:t>
      </w:r>
      <w:proofErr w:type="gramEnd"/>
    </w:p>
    <w:p w:rsidR="00AC7D21" w:rsidRDefault="002500A4">
      <w:pPr>
        <w:pStyle w:val="70"/>
        <w:framePr w:w="9403" w:h="13500" w:hRule="exact" w:wrap="none" w:vAnchor="page" w:hAnchor="page" w:x="1646" w:y="1304"/>
        <w:shd w:val="clear" w:color="auto" w:fill="auto"/>
        <w:ind w:firstLine="280"/>
      </w:pPr>
      <w:r>
        <w:t>Подпевание и пение.</w:t>
      </w:r>
    </w:p>
    <w:p w:rsidR="00AC7D21" w:rsidRDefault="002500A4">
      <w:pPr>
        <w:pStyle w:val="20"/>
        <w:framePr w:w="9403" w:h="13500" w:hRule="exact" w:wrap="none" w:vAnchor="page" w:hAnchor="page" w:x="1646" w:y="1304"/>
        <w:shd w:val="clear" w:color="auto" w:fill="auto"/>
        <w:spacing w:before="0" w:after="0"/>
        <w:ind w:firstLine="280"/>
        <w:jc w:val="both"/>
      </w:pPr>
      <w:r>
        <w:t>Цел</w:t>
      </w:r>
      <w:proofErr w:type="gramStart"/>
      <w:r>
        <w:t>ь-</w:t>
      </w:r>
      <w:proofErr w:type="gramEnd"/>
      <w:r>
        <w:t xml:space="preserve">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AC7D21" w:rsidRDefault="002500A4">
      <w:pPr>
        <w:pStyle w:val="20"/>
        <w:framePr w:w="9403" w:h="13500" w:hRule="exact" w:wrap="none" w:vAnchor="page" w:hAnchor="page" w:x="1646" w:y="1304"/>
        <w:shd w:val="clear" w:color="auto" w:fill="auto"/>
        <w:spacing w:before="0" w:after="333"/>
        <w:ind w:firstLine="400"/>
        <w:jc w:val="both"/>
      </w:pPr>
      <w: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AC7D21" w:rsidRDefault="002500A4">
      <w:pPr>
        <w:pStyle w:val="50"/>
        <w:framePr w:w="9403" w:h="13500" w:hRule="exact" w:wrap="none" w:vAnchor="page" w:hAnchor="page" w:x="1646" w:y="1304"/>
        <w:numPr>
          <w:ilvl w:val="0"/>
          <w:numId w:val="3"/>
        </w:numPr>
        <w:shd w:val="clear" w:color="auto" w:fill="auto"/>
        <w:tabs>
          <w:tab w:val="left" w:pos="368"/>
        </w:tabs>
        <w:spacing w:line="280" w:lineRule="exact"/>
      </w:pPr>
      <w:r>
        <w:t>Заключительная часть.</w:t>
      </w:r>
    </w:p>
    <w:p w:rsidR="00AC7D21" w:rsidRDefault="002500A4">
      <w:pPr>
        <w:pStyle w:val="70"/>
        <w:framePr w:w="9403" w:h="13500" w:hRule="exact" w:wrap="none" w:vAnchor="page" w:hAnchor="page" w:x="1646" w:y="1304"/>
        <w:shd w:val="clear" w:color="auto" w:fill="auto"/>
        <w:spacing w:line="280" w:lineRule="exact"/>
      </w:pPr>
      <w:r>
        <w:t>Игра или пляска.</w:t>
      </w:r>
    </w:p>
    <w:p w:rsidR="00AC7D21" w:rsidRDefault="002500A4">
      <w:pPr>
        <w:pStyle w:val="70"/>
        <w:framePr w:w="9403" w:h="13500" w:hRule="exact" w:wrap="none" w:vAnchor="page" w:hAnchor="page" w:x="1646" w:y="1304"/>
        <w:shd w:val="clear" w:color="auto" w:fill="auto"/>
        <w:spacing w:line="336" w:lineRule="exact"/>
      </w:pPr>
      <w:r>
        <w:t>Материально - технические (пространственные) условия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Уголок музыкального развития в группе;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Музыкальные инструменты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Куклы для музыкального театра.</w:t>
      </w:r>
    </w:p>
    <w:p w:rsidR="00AC7D21" w:rsidRDefault="002500A4">
      <w:pPr>
        <w:pStyle w:val="70"/>
        <w:framePr w:w="9403" w:h="13500" w:hRule="exact" w:wrap="none" w:vAnchor="page" w:hAnchor="page" w:x="1646" w:y="1304"/>
        <w:shd w:val="clear" w:color="auto" w:fill="auto"/>
        <w:spacing w:line="336" w:lineRule="exact"/>
      </w:pPr>
      <w:r>
        <w:t>Технические средства обучения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Музыкальный центр;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Пианино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rPr>
          <w:lang w:val="en-US" w:eastAsia="en-US" w:bidi="en-US"/>
        </w:rPr>
        <w:t xml:space="preserve">CD </w:t>
      </w:r>
      <w:r>
        <w:t>и аудио материал</w:t>
      </w:r>
    </w:p>
    <w:p w:rsidR="00AC7D21" w:rsidRDefault="002500A4">
      <w:pPr>
        <w:pStyle w:val="20"/>
        <w:framePr w:w="9403" w:h="13500" w:hRule="exact" w:wrap="none" w:vAnchor="page" w:hAnchor="page" w:x="1646" w:y="1304"/>
        <w:shd w:val="clear" w:color="auto" w:fill="auto"/>
        <w:spacing w:before="0" w:after="0" w:line="336" w:lineRule="exact"/>
        <w:ind w:left="400" w:firstLine="180"/>
      </w:pPr>
      <w:r>
        <w:t xml:space="preserve">• рабочей программе предусмотрено использование различных видов </w:t>
      </w:r>
      <w:r>
        <w:rPr>
          <w:rStyle w:val="2b"/>
        </w:rPr>
        <w:t xml:space="preserve">дидактических игр </w:t>
      </w:r>
      <w:r>
        <w:t>для музыкального развития детей: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На развитие динамического восприятия;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На развитие ритмического восприятия;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 xml:space="preserve">На развитие </w:t>
      </w:r>
      <w:proofErr w:type="spellStart"/>
      <w:r>
        <w:t>звуковысотного</w:t>
      </w:r>
      <w:proofErr w:type="spellEnd"/>
      <w:r>
        <w:t xml:space="preserve"> восприятия;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На развитие тембрового восприятия;</w:t>
      </w:r>
    </w:p>
    <w:p w:rsidR="00AC7D21" w:rsidRDefault="002500A4">
      <w:pPr>
        <w:pStyle w:val="70"/>
        <w:framePr w:w="9403" w:h="13500" w:hRule="exact" w:wrap="none" w:vAnchor="page" w:hAnchor="page" w:x="1646" w:y="1304"/>
        <w:shd w:val="clear" w:color="auto" w:fill="auto"/>
        <w:spacing w:line="336" w:lineRule="exact"/>
      </w:pPr>
      <w:r>
        <w:t>Наглядно - образный материал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Иллюстрации;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Наглядно - дидактический материал;</w:t>
      </w:r>
    </w:p>
    <w:p w:rsidR="00AC7D21" w:rsidRDefault="002500A4">
      <w:pPr>
        <w:pStyle w:val="20"/>
        <w:framePr w:w="9403" w:h="13500" w:hRule="exact" w:wrap="none" w:vAnchor="page" w:hAnchor="page" w:x="1646" w:y="1304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336" w:lineRule="exact"/>
        <w:ind w:firstLine="400"/>
        <w:jc w:val="both"/>
      </w:pPr>
      <w:r>
        <w:t>Игровые атрибуты;</w:t>
      </w:r>
    </w:p>
    <w:p w:rsidR="00AC7D21" w:rsidRDefault="002500A4">
      <w:pPr>
        <w:pStyle w:val="23"/>
        <w:framePr w:wrap="none" w:vAnchor="page" w:hAnchor="page" w:x="10900" w:y="15704"/>
        <w:shd w:val="clear" w:color="auto" w:fill="auto"/>
        <w:spacing w:line="220" w:lineRule="exact"/>
      </w:pPr>
      <w:r>
        <w:t>7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5"/>
        <w:framePr w:w="9485" w:h="339" w:hRule="exact" w:wrap="none" w:vAnchor="page" w:hAnchor="page" w:x="1605" w:y="1304"/>
        <w:shd w:val="clear" w:color="auto" w:fill="auto"/>
        <w:spacing w:after="0" w:line="280" w:lineRule="exact"/>
        <w:ind w:firstLine="0"/>
        <w:jc w:val="center"/>
      </w:pPr>
      <w:bookmarkStart w:id="6" w:name="bookmark5"/>
      <w:r>
        <w:lastRenderedPageBreak/>
        <w:t>Связь с другими образовательными областями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2515"/>
        <w:gridCol w:w="5957"/>
      </w:tblGrid>
      <w:tr w:rsidR="00AC7D21">
        <w:trPr>
          <w:trHeight w:hRule="exact" w:val="25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"/>
              </w:rPr>
              <w:t>Социально</w:t>
            </w:r>
            <w:r>
              <w:rPr>
                <w:rStyle w:val="211pt"/>
              </w:rPr>
              <w:softHyphen/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78" w:lineRule="exact"/>
              <w:ind w:left="240" w:firstLine="0"/>
            </w:pPr>
            <w:r>
              <w:rPr>
                <w:rStyle w:val="211pt"/>
              </w:rPr>
              <w:t>коммуникативное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78" w:lineRule="exact"/>
              <w:ind w:left="240" w:firstLine="0"/>
            </w:pPr>
            <w:r>
              <w:rPr>
                <w:rStyle w:val="211pt"/>
              </w:rPr>
              <w:t>развитие.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78" w:lineRule="exact"/>
              <w:ind w:firstLine="600"/>
            </w:pPr>
            <w:r>
              <w:rPr>
                <w:rStyle w:val="211pt"/>
              </w:rPr>
              <w:t>формирование представлений о музыкальной культуре и музыкальном искусстве;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4"/>
              </w:numPr>
              <w:shd w:val="clear" w:color="auto" w:fill="auto"/>
              <w:tabs>
                <w:tab w:val="left" w:pos="610"/>
              </w:tabs>
              <w:spacing w:before="0" w:after="0" w:line="274" w:lineRule="exact"/>
              <w:ind w:left="600" w:hanging="340"/>
            </w:pPr>
            <w:r>
              <w:rPr>
                <w:rStyle w:val="211pt"/>
              </w:rPr>
              <w:t>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4"/>
              </w:numPr>
              <w:shd w:val="clear" w:color="auto" w:fill="auto"/>
              <w:tabs>
                <w:tab w:val="left" w:pos="615"/>
              </w:tabs>
              <w:spacing w:before="0" w:after="0" w:line="264" w:lineRule="exact"/>
              <w:ind w:left="600" w:hanging="340"/>
            </w:pPr>
            <w:r>
              <w:rPr>
                <w:rStyle w:val="211pt"/>
              </w:rPr>
              <w:t>формирование основ безопасности собственной жизнедеятельности</w:t>
            </w:r>
          </w:p>
        </w:tc>
      </w:tr>
      <w:tr w:rsidR="00AC7D21">
        <w:trPr>
          <w:trHeight w:hRule="exact" w:val="142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1pt"/>
              </w:rPr>
              <w:t>Познавательное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120" w:after="0" w:line="220" w:lineRule="exact"/>
              <w:ind w:firstLine="0"/>
            </w:pPr>
            <w:r>
              <w:rPr>
                <w:rStyle w:val="211pt"/>
              </w:rPr>
              <w:t>развитие.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5"/>
              </w:numPr>
              <w:shd w:val="clear" w:color="auto" w:fill="auto"/>
              <w:tabs>
                <w:tab w:val="left" w:pos="610"/>
              </w:tabs>
              <w:spacing w:before="0" w:after="0" w:line="278" w:lineRule="exact"/>
              <w:ind w:left="600" w:hanging="340"/>
            </w:pPr>
            <w:r>
              <w:rPr>
                <w:rStyle w:val="211pt"/>
              </w:rPr>
              <w:t>расширение кругозора детей в области о музыки; сенсорное развитие,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5"/>
              </w:numPr>
              <w:shd w:val="clear" w:color="auto" w:fill="auto"/>
              <w:tabs>
                <w:tab w:val="left" w:pos="615"/>
              </w:tabs>
              <w:spacing w:before="0" w:after="0" w:line="278" w:lineRule="exact"/>
              <w:ind w:left="600" w:hanging="340"/>
            </w:pPr>
            <w:r>
              <w:rPr>
                <w:rStyle w:val="211pt"/>
              </w:rPr>
              <w:t>формирование целостной картины мира в сфере музыкального искусства, творчества</w:t>
            </w:r>
          </w:p>
        </w:tc>
      </w:tr>
      <w:tr w:rsidR="00AC7D21">
        <w:trPr>
          <w:trHeight w:hRule="exact" w:val="19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Речевое развитие.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6"/>
              </w:numPr>
              <w:shd w:val="clear" w:color="auto" w:fill="auto"/>
              <w:tabs>
                <w:tab w:val="left" w:pos="610"/>
              </w:tabs>
              <w:spacing w:before="0" w:after="0" w:line="278" w:lineRule="exact"/>
              <w:ind w:left="600" w:hanging="340"/>
            </w:pPr>
            <w:r>
              <w:rPr>
                <w:rStyle w:val="211pt"/>
              </w:rPr>
              <w:t xml:space="preserve">развитие свободного общения </w:t>
            </w:r>
            <w:proofErr w:type="gramStart"/>
            <w:r>
              <w:rPr>
                <w:rStyle w:val="211pt"/>
              </w:rPr>
              <w:t>со</w:t>
            </w:r>
            <w:proofErr w:type="gramEnd"/>
            <w:r>
              <w:rPr>
                <w:rStyle w:val="211pt"/>
              </w:rPr>
              <w:t xml:space="preserve"> взрослыми и детьми в области музыки;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6"/>
              </w:numPr>
              <w:shd w:val="clear" w:color="auto" w:fill="auto"/>
              <w:tabs>
                <w:tab w:val="left" w:pos="610"/>
              </w:tabs>
              <w:spacing w:before="0" w:after="0" w:line="278" w:lineRule="exact"/>
              <w:ind w:left="600" w:hanging="340"/>
            </w:pPr>
            <w:r>
              <w:rPr>
                <w:rStyle w:val="211pt"/>
              </w:rPr>
              <w:t>развитие всех компонентов устной речи в театрализованной деятельности;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6"/>
              </w:numPr>
              <w:shd w:val="clear" w:color="auto" w:fill="auto"/>
              <w:tabs>
                <w:tab w:val="left" w:pos="615"/>
              </w:tabs>
              <w:spacing w:before="0" w:after="0" w:line="278" w:lineRule="exact"/>
              <w:ind w:left="600" w:hanging="340"/>
            </w:pPr>
            <w:r>
              <w:rPr>
                <w:rStyle w:val="211pt"/>
              </w:rPr>
              <w:t xml:space="preserve">практическое овладение воспитан </w:t>
            </w:r>
            <w:proofErr w:type="gramStart"/>
            <w:r>
              <w:rPr>
                <w:rStyle w:val="211pt"/>
              </w:rPr>
              <w:t>-</w:t>
            </w:r>
            <w:proofErr w:type="spellStart"/>
            <w:r>
              <w:rPr>
                <w:rStyle w:val="211pt"/>
              </w:rPr>
              <w:t>н</w:t>
            </w:r>
            <w:proofErr w:type="gramEnd"/>
            <w:r>
              <w:rPr>
                <w:rStyle w:val="211pt"/>
              </w:rPr>
              <w:t>иками</w:t>
            </w:r>
            <w:proofErr w:type="spellEnd"/>
            <w:r>
              <w:rPr>
                <w:rStyle w:val="211pt"/>
              </w:rPr>
              <w:t xml:space="preserve"> нормами речи.</w:t>
            </w:r>
          </w:p>
        </w:tc>
      </w:tr>
      <w:tr w:rsidR="00AC7D21">
        <w:trPr>
          <w:trHeight w:hRule="exact" w:val="282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Художественно - эстетическое развитие.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7"/>
              </w:numPr>
              <w:shd w:val="clear" w:color="auto" w:fill="auto"/>
              <w:tabs>
                <w:tab w:val="left" w:pos="610"/>
              </w:tabs>
              <w:spacing w:before="0" w:after="0" w:line="274" w:lineRule="exact"/>
              <w:ind w:left="600" w:hanging="340"/>
            </w:pPr>
            <w:r>
              <w:rPr>
                <w:rStyle w:val="211pt"/>
              </w:rPr>
              <w:t>развитие детского творчества, приобщение к различным видам искусства, использование художественных произведений, закрепления результатов восприятия музыки.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7"/>
              </w:numPr>
              <w:shd w:val="clear" w:color="auto" w:fill="auto"/>
              <w:tabs>
                <w:tab w:val="left" w:pos="615"/>
              </w:tabs>
              <w:spacing w:before="0" w:after="0" w:line="264" w:lineRule="exact"/>
              <w:ind w:left="600" w:hanging="340"/>
            </w:pPr>
            <w:r>
              <w:rPr>
                <w:rStyle w:val="211pt"/>
              </w:rPr>
              <w:t>Формирование интереса к эстетической стороне окружающей действительности;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7"/>
              </w:numPr>
              <w:shd w:val="clear" w:color="auto" w:fill="auto"/>
              <w:tabs>
                <w:tab w:val="left" w:pos="606"/>
              </w:tabs>
              <w:spacing w:before="0" w:after="0" w:line="274" w:lineRule="exact"/>
              <w:ind w:left="600" w:hanging="340"/>
            </w:pPr>
            <w:r>
              <w:rPr>
                <w:rStyle w:val="211pt"/>
              </w:rPr>
              <w:t>Развитие детского творчества</w:t>
            </w:r>
            <w:proofErr w:type="gramStart"/>
            <w:r>
              <w:rPr>
                <w:rStyle w:val="211pt"/>
              </w:rPr>
              <w:t>.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и</w:t>
            </w:r>
            <w:proofErr w:type="gramEnd"/>
            <w:r>
              <w:rPr>
                <w:rStyle w:val="211pt"/>
              </w:rPr>
              <w:t>спользование музыкальных произведений с целью усиления эмоционального восприятия</w:t>
            </w:r>
          </w:p>
        </w:tc>
      </w:tr>
      <w:tr w:rsidR="00AC7D21">
        <w:trPr>
          <w:trHeight w:hRule="exact" w:val="310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Физическое развитие.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8"/>
              </w:numPr>
              <w:shd w:val="clear" w:color="auto" w:fill="auto"/>
              <w:tabs>
                <w:tab w:val="left" w:pos="610"/>
              </w:tabs>
              <w:spacing w:before="0" w:after="0" w:line="274" w:lineRule="exact"/>
              <w:ind w:left="600" w:hanging="340"/>
            </w:pPr>
            <w:r>
              <w:rPr>
                <w:rStyle w:val="211pt"/>
              </w:rPr>
              <w:t xml:space="preserve">развитие физических качеств </w:t>
            </w:r>
            <w:proofErr w:type="spellStart"/>
            <w:r>
              <w:rPr>
                <w:rStyle w:val="211pt"/>
              </w:rPr>
              <w:t>музыкально</w:t>
            </w:r>
            <w:r>
              <w:rPr>
                <w:rStyle w:val="211pt"/>
              </w:rPr>
              <w:softHyphen/>
              <w:t>ритмической</w:t>
            </w:r>
            <w:proofErr w:type="spellEnd"/>
            <w:r>
              <w:rPr>
                <w:rStyle w:val="211pt"/>
              </w:rPr>
              <w:t xml:space="preserve"> деятельности, использование музыкальных произведений в качестве музыкального сопровождения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shd w:val="clear" w:color="auto" w:fill="auto"/>
              <w:spacing w:before="0" w:after="0" w:line="274" w:lineRule="exact"/>
              <w:ind w:left="600" w:hanging="340"/>
            </w:pPr>
            <w:r>
              <w:rPr>
                <w:rStyle w:val="211pt"/>
              </w:rPr>
              <w:t>различных видов детской деятельности и двигательной активности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8"/>
              </w:numPr>
              <w:shd w:val="clear" w:color="auto" w:fill="auto"/>
              <w:tabs>
                <w:tab w:val="left" w:pos="615"/>
              </w:tabs>
              <w:spacing w:before="0" w:after="0" w:line="274" w:lineRule="exact"/>
              <w:ind w:left="600" w:hanging="340"/>
            </w:pPr>
            <w:r>
              <w:rPr>
                <w:rStyle w:val="211pt"/>
              </w:rPr>
              <w:t>сохранение и укрепление физического и психического здоровья детей,</w:t>
            </w:r>
          </w:p>
          <w:p w:rsidR="00AC7D21" w:rsidRDefault="002500A4">
            <w:pPr>
              <w:pStyle w:val="20"/>
              <w:framePr w:w="9485" w:h="11885" w:wrap="none" w:vAnchor="page" w:hAnchor="page" w:x="1605" w:y="1893"/>
              <w:numPr>
                <w:ilvl w:val="0"/>
                <w:numId w:val="8"/>
              </w:numPr>
              <w:shd w:val="clear" w:color="auto" w:fill="auto"/>
              <w:tabs>
                <w:tab w:val="left" w:pos="615"/>
              </w:tabs>
              <w:spacing w:before="0" w:after="0" w:line="278" w:lineRule="exact"/>
              <w:ind w:left="600" w:hanging="340"/>
            </w:pPr>
            <w:r>
              <w:rPr>
                <w:rStyle w:val="211pt"/>
              </w:rPr>
              <w:t>формирование представлений о здоровом образе жизни, релаксация.</w:t>
            </w:r>
          </w:p>
        </w:tc>
      </w:tr>
    </w:tbl>
    <w:p w:rsidR="00AC7D21" w:rsidRDefault="002500A4">
      <w:pPr>
        <w:pStyle w:val="23"/>
        <w:framePr w:wrap="none" w:vAnchor="page" w:hAnchor="page" w:x="10951" w:y="16030"/>
        <w:shd w:val="clear" w:color="auto" w:fill="auto"/>
        <w:spacing w:line="220" w:lineRule="exact"/>
      </w:pPr>
      <w:r>
        <w:t>8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5"/>
        <w:framePr w:w="9408" w:h="339" w:hRule="exact" w:wrap="none" w:vAnchor="page" w:hAnchor="page" w:x="1650" w:y="1141"/>
        <w:shd w:val="clear" w:color="auto" w:fill="auto"/>
        <w:spacing w:after="0" w:line="280" w:lineRule="exact"/>
        <w:ind w:firstLine="0"/>
        <w:jc w:val="center"/>
      </w:pPr>
      <w:bookmarkStart w:id="7" w:name="bookmark6"/>
      <w:r>
        <w:lastRenderedPageBreak/>
        <w:t>Контроль реализации программы</w:t>
      </w:r>
      <w:bookmarkEnd w:id="7"/>
    </w:p>
    <w:p w:rsidR="00AC7D21" w:rsidRDefault="002500A4">
      <w:pPr>
        <w:pStyle w:val="25"/>
        <w:framePr w:wrap="none" w:vAnchor="page" w:hAnchor="page" w:x="1650" w:y="1784"/>
        <w:shd w:val="clear" w:color="auto" w:fill="auto"/>
        <w:spacing w:after="0" w:line="280" w:lineRule="exact"/>
        <w:ind w:left="2980" w:firstLine="0"/>
      </w:pPr>
      <w:bookmarkStart w:id="8" w:name="bookmark7"/>
      <w:r>
        <w:t>Критерии для диагностики</w:t>
      </w:r>
      <w:bookmarkEnd w:id="8"/>
    </w:p>
    <w:p w:rsidR="00AC7D21" w:rsidRDefault="002500A4" w:rsidP="001D6F4A">
      <w:pPr>
        <w:pStyle w:val="60"/>
        <w:framePr w:wrap="none" w:vAnchor="page" w:hAnchor="page" w:x="1216" w:y="2326"/>
        <w:shd w:val="clear" w:color="auto" w:fill="auto"/>
        <w:spacing w:line="280" w:lineRule="exact"/>
        <w:ind w:left="2980" w:firstLine="0"/>
        <w:jc w:val="left"/>
      </w:pPr>
      <w:r>
        <w:rPr>
          <w:rStyle w:val="61"/>
          <w:b/>
          <w:bCs/>
          <w:i/>
          <w:iCs/>
        </w:rPr>
        <w:t>Разновозрастная группа (с 4 до 7 лет)</w:t>
      </w:r>
    </w:p>
    <w:p w:rsidR="00AC7D21" w:rsidRDefault="002500A4">
      <w:pPr>
        <w:pStyle w:val="33"/>
        <w:framePr w:wrap="none" w:vAnchor="page" w:hAnchor="page" w:x="10914" w:y="15867"/>
        <w:shd w:val="clear" w:color="auto" w:fill="auto"/>
        <w:spacing w:line="220" w:lineRule="exact"/>
      </w:pPr>
      <w:r>
        <w:t>9</w:t>
      </w:r>
    </w:p>
    <w:tbl>
      <w:tblPr>
        <w:tblpPr w:leftFromText="180" w:rightFromText="180" w:vertAnchor="text" w:horzAnchor="margin" w:tblpXSpec="center" w:tblpY="25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930"/>
        <w:gridCol w:w="2702"/>
        <w:gridCol w:w="4330"/>
      </w:tblGrid>
      <w:tr w:rsidR="001D6F4A" w:rsidTr="001D6F4A">
        <w:trPr>
          <w:trHeight w:hRule="exact" w:val="84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Ладовое чувство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74" w:lineRule="exact"/>
              <w:ind w:left="540" w:firstLine="0"/>
            </w:pPr>
            <w:r>
              <w:rPr>
                <w:rStyle w:val="211pt0"/>
              </w:rPr>
              <w:t>Музыкально</w:t>
            </w:r>
            <w:r>
              <w:rPr>
                <w:rStyle w:val="211pt0"/>
              </w:rPr>
              <w:softHyphen/>
            </w:r>
          </w:p>
          <w:p w:rsidR="001D6F4A" w:rsidRDefault="001D6F4A" w:rsidP="001D6F4A">
            <w:pPr>
              <w:pStyle w:val="20"/>
              <w:shd w:val="clear" w:color="auto" w:fill="auto"/>
              <w:spacing w:before="0" w:after="0" w:line="274" w:lineRule="exact"/>
              <w:ind w:left="540" w:firstLine="0"/>
            </w:pPr>
            <w:r>
              <w:rPr>
                <w:rStyle w:val="211pt0"/>
              </w:rPr>
              <w:t>слуховые</w:t>
            </w:r>
          </w:p>
          <w:p w:rsidR="001D6F4A" w:rsidRDefault="001D6F4A" w:rsidP="001D6F4A">
            <w:pPr>
              <w:pStyle w:val="20"/>
              <w:shd w:val="clear" w:color="auto" w:fill="auto"/>
              <w:spacing w:before="0" w:after="0" w:line="274" w:lineRule="exact"/>
              <w:ind w:left="540" w:firstLine="0"/>
            </w:pPr>
            <w:r>
              <w:rPr>
                <w:rStyle w:val="211pt0"/>
              </w:rPr>
              <w:t>представления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Чувство ритма</w:t>
            </w:r>
          </w:p>
        </w:tc>
      </w:tr>
      <w:tr w:rsidR="001D6F4A" w:rsidTr="001D6F4A">
        <w:trPr>
          <w:trHeight w:hRule="exact" w:val="30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Подпевание знакомой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Воспроизведение в хлопках, в притопах,</w:t>
            </w:r>
          </w:p>
        </w:tc>
      </w:tr>
      <w:tr w:rsidR="001D6F4A" w:rsidTr="001D6F4A">
        <w:trPr>
          <w:trHeight w:hRule="exact" w:val="288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c"/>
              </w:rPr>
              <w:t>1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Внимание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на</w:t>
            </w:r>
          </w:p>
        </w:tc>
      </w:tr>
      <w:tr w:rsidR="001D6F4A" w:rsidTr="001D6F4A">
        <w:trPr>
          <w:trHeight w:hRule="exact" w:val="298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музыкальных </w:t>
            </w:r>
            <w:proofErr w:type="gramStart"/>
            <w:r>
              <w:rPr>
                <w:rStyle w:val="211pt"/>
              </w:rPr>
              <w:t>инструментах</w:t>
            </w:r>
            <w:proofErr w:type="gramEnd"/>
          </w:p>
        </w:tc>
      </w:tr>
      <w:tr w:rsidR="001D6F4A" w:rsidTr="001D6F4A">
        <w:trPr>
          <w:trHeight w:hRule="exact" w:val="250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сопровождением</w:t>
            </w: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ритмического рисунка</w:t>
            </w:r>
          </w:p>
        </w:tc>
      </w:tr>
      <w:tr w:rsidR="001D6F4A" w:rsidTr="001D6F4A">
        <w:trPr>
          <w:trHeight w:hRule="exact" w:val="269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 xml:space="preserve">У </w:t>
            </w:r>
            <w:proofErr w:type="spellStart"/>
            <w:r>
              <w:rPr>
                <w:rStyle w:val="211pt"/>
              </w:rPr>
              <w:t>меет</w:t>
            </w:r>
            <w:proofErr w:type="spellEnd"/>
            <w:proofErr w:type="gramEnd"/>
            <w:r>
              <w:rPr>
                <w:rStyle w:val="211pt"/>
              </w:rPr>
              <w:t xml:space="preserve"> ли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</w:tr>
      <w:tr w:rsidR="001D6F4A" w:rsidTr="001D6F4A">
        <w:trPr>
          <w:trHeight w:hRule="exact" w:val="446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c"/>
              </w:rPr>
              <w:t>2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различать жанры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</w:tr>
      <w:tr w:rsidR="001D6F4A" w:rsidTr="001D6F4A">
        <w:trPr>
          <w:trHeight w:hRule="exact" w:val="446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Высказывание о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Пение </w:t>
            </w:r>
            <w:proofErr w:type="gramStart"/>
            <w:r>
              <w:rPr>
                <w:rStyle w:val="211pt"/>
              </w:rPr>
              <w:t>малознакомой</w:t>
            </w:r>
            <w:proofErr w:type="gramEnd"/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Соответствие эмоциональной окраски</w:t>
            </w:r>
          </w:p>
        </w:tc>
      </w:tr>
      <w:tr w:rsidR="001D6F4A" w:rsidTr="001D6F4A">
        <w:trPr>
          <w:trHeight w:hRule="exact" w:val="288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>характере</w:t>
            </w:r>
            <w:proofErr w:type="gramEnd"/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spellStart"/>
            <w:proofErr w:type="gramStart"/>
            <w:r>
              <w:rPr>
                <w:rStyle w:val="211pt"/>
              </w:rPr>
              <w:t>попевки</w:t>
            </w:r>
            <w:proofErr w:type="spellEnd"/>
            <w:r>
              <w:rPr>
                <w:rStyle w:val="211pt"/>
              </w:rPr>
              <w:t xml:space="preserve"> (после</w:t>
            </w:r>
            <w:proofErr w:type="gramEnd"/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движений</w:t>
            </w:r>
          </w:p>
        </w:tc>
      </w:tr>
      <w:tr w:rsidR="001D6F4A" w:rsidTr="001D6F4A">
        <w:trPr>
          <w:trHeight w:hRule="exact" w:val="254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Музыки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нескольких</w:t>
            </w: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характеру музыки с </w:t>
            </w:r>
            <w:proofErr w:type="gramStart"/>
            <w:r>
              <w:rPr>
                <w:rStyle w:val="211pt"/>
              </w:rPr>
              <w:t>контрастными</w:t>
            </w:r>
            <w:proofErr w:type="gramEnd"/>
          </w:p>
        </w:tc>
      </w:tr>
      <w:tr w:rsidR="001D6F4A" w:rsidTr="001D6F4A">
        <w:trPr>
          <w:trHeight w:hRule="exact" w:val="283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её прослушиваний)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частями</w:t>
            </w:r>
          </w:p>
        </w:tc>
      </w:tr>
      <w:tr w:rsidR="001D6F4A" w:rsidTr="001D6F4A">
        <w:trPr>
          <w:trHeight w:hRule="exact" w:val="278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сопровождением</w:t>
            </w: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Соответствие ритма движений ритму</w:t>
            </w:r>
          </w:p>
        </w:tc>
      </w:tr>
      <w:tr w:rsidR="001D6F4A" w:rsidTr="001D6F4A">
        <w:trPr>
          <w:trHeight w:hRule="exact" w:val="288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Узнаёт ли песню </w:t>
            </w:r>
            <w:proofErr w:type="gramStart"/>
            <w:r>
              <w:rPr>
                <w:rStyle w:val="211pt"/>
              </w:rPr>
              <w:t>по</w:t>
            </w:r>
            <w:proofErr w:type="gramEnd"/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музыки</w:t>
            </w:r>
          </w:p>
        </w:tc>
      </w:tr>
      <w:tr w:rsidR="001D6F4A" w:rsidTr="001D6F4A">
        <w:trPr>
          <w:trHeight w:hRule="exact" w:val="350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c"/>
              </w:rPr>
              <w:t>3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вступлению</w:t>
            </w: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</w:tr>
      <w:tr w:rsidR="001D6F4A" w:rsidTr="001D6F4A">
        <w:trPr>
          <w:trHeight w:hRule="exact" w:val="346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Узнавание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Активность в играх</w:t>
            </w:r>
          </w:p>
        </w:tc>
      </w:tr>
      <w:tr w:rsidR="001D6F4A" w:rsidTr="001D6F4A">
        <w:trPr>
          <w:trHeight w:hRule="exact" w:val="293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знакомой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Активность исполнения</w:t>
            </w: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</w:tr>
      <w:tr w:rsidR="001D6F4A" w:rsidTr="001D6F4A">
        <w:trPr>
          <w:trHeight w:hRule="exact" w:val="259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по</w:t>
            </w:r>
            <w:proofErr w:type="gramEnd"/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</w:tr>
      <w:tr w:rsidR="001D6F4A" w:rsidTr="001D6F4A">
        <w:trPr>
          <w:trHeight w:hRule="exact" w:val="288"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c"/>
              </w:rPr>
              <w:t>4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фрагменту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1D6F4A">
            <w:pPr>
              <w:rPr>
                <w:sz w:val="10"/>
                <w:szCs w:val="10"/>
              </w:rPr>
            </w:pPr>
          </w:p>
        </w:tc>
      </w:tr>
    </w:tbl>
    <w:p w:rsidR="00BD75D3" w:rsidRDefault="00930FE6" w:rsidP="00BD75D3">
      <w:pPr>
        <w:pStyle w:val="10"/>
        <w:framePr w:w="9758" w:h="5957" w:hRule="exact" w:wrap="none" w:vAnchor="page" w:hAnchor="page" w:x="1395" w:y="9446"/>
        <w:shd w:val="clear" w:color="auto" w:fill="auto"/>
        <w:spacing w:before="0"/>
        <w:ind w:left="2740"/>
      </w:pPr>
      <w:r>
        <w:t>3. Разновозрастная группа 3-8</w:t>
      </w:r>
      <w:r w:rsidR="00BD75D3">
        <w:t xml:space="preserve"> лет</w:t>
      </w:r>
    </w:p>
    <w:p w:rsidR="00BD75D3" w:rsidRDefault="00BD75D3" w:rsidP="00BD75D3">
      <w:pPr>
        <w:pStyle w:val="20"/>
        <w:framePr w:w="9758" w:h="5957" w:hRule="exact" w:wrap="none" w:vAnchor="page" w:hAnchor="page" w:x="1395" w:y="9446"/>
        <w:shd w:val="clear" w:color="auto" w:fill="auto"/>
        <w:spacing w:before="0" w:after="0"/>
        <w:ind w:firstLine="740"/>
        <w:jc w:val="both"/>
      </w:pPr>
      <w:r>
        <w:t>«Содержание образовательной области "Музыка"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BD75D3" w:rsidRDefault="00BD75D3" w:rsidP="00BD75D3">
      <w:pPr>
        <w:pStyle w:val="20"/>
        <w:framePr w:w="9758" w:h="5957" w:hRule="exact" w:wrap="none" w:vAnchor="page" w:hAnchor="page" w:x="1395" w:y="9446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32" w:line="280" w:lineRule="exact"/>
        <w:ind w:firstLine="740"/>
        <w:jc w:val="both"/>
      </w:pPr>
      <w:r>
        <w:t>развитие музыкально художественной деятельности;</w:t>
      </w:r>
    </w:p>
    <w:p w:rsidR="00BD75D3" w:rsidRDefault="00BD75D3" w:rsidP="00BD75D3">
      <w:pPr>
        <w:pStyle w:val="20"/>
        <w:framePr w:w="9758" w:h="5957" w:hRule="exact" w:wrap="none" w:vAnchor="page" w:hAnchor="page" w:x="1395" w:y="9446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235" w:line="280" w:lineRule="exact"/>
        <w:ind w:firstLine="740"/>
        <w:jc w:val="both"/>
      </w:pPr>
      <w:r>
        <w:t>приобщение к музыкальному искусству».</w:t>
      </w:r>
    </w:p>
    <w:p w:rsidR="00BD75D3" w:rsidRDefault="00BD75D3" w:rsidP="00BD75D3">
      <w:pPr>
        <w:pStyle w:val="25"/>
        <w:framePr w:w="9758" w:h="5957" w:hRule="exact" w:wrap="none" w:vAnchor="page" w:hAnchor="page" w:x="1395" w:y="9446"/>
        <w:shd w:val="clear" w:color="auto" w:fill="auto"/>
        <w:spacing w:after="304" w:line="326" w:lineRule="exact"/>
        <w:ind w:firstLine="740"/>
        <w:jc w:val="both"/>
      </w:pPr>
      <w:r>
        <w:t>Развитие музыкально-художественной деятельности, приобщение к музыкальному искусству</w:t>
      </w:r>
    </w:p>
    <w:p w:rsidR="00BD75D3" w:rsidRDefault="00BD75D3" w:rsidP="00BD75D3">
      <w:pPr>
        <w:pStyle w:val="60"/>
        <w:framePr w:w="9758" w:h="5957" w:hRule="exact" w:wrap="none" w:vAnchor="page" w:hAnchor="page" w:x="1395" w:y="9446"/>
        <w:shd w:val="clear" w:color="auto" w:fill="auto"/>
        <w:ind w:firstLine="740"/>
      </w:pPr>
      <w:r>
        <w:t>Слушание</w:t>
      </w:r>
    </w:p>
    <w:p w:rsidR="00BD75D3" w:rsidRDefault="00BD75D3" w:rsidP="00BD75D3">
      <w:pPr>
        <w:pStyle w:val="20"/>
        <w:framePr w:w="9758" w:h="5957" w:hRule="exact" w:wrap="none" w:vAnchor="page" w:hAnchor="page" w:x="1395" w:y="9446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/>
        <w:ind w:firstLine="740"/>
        <w:jc w:val="both"/>
      </w:pPr>
      <w:r>
        <w:t>Продолжать развивать у детей интерес к музыке, желание слушать ее. Закреплять знания о жанрах в музыке (песня, танец, марш).</w:t>
      </w:r>
    </w:p>
    <w:p w:rsidR="00BD75D3" w:rsidRDefault="00BD75D3" w:rsidP="00BD75D3">
      <w:pPr>
        <w:pStyle w:val="20"/>
        <w:framePr w:w="9758" w:h="5957" w:hRule="exact" w:wrap="none" w:vAnchor="page" w:hAnchor="page" w:x="1395" w:y="9446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26" w:lineRule="exact"/>
        <w:ind w:firstLine="740"/>
        <w:jc w:val="both"/>
      </w:pPr>
      <w:r>
        <w:t>Обогащать музыкальные впечатления, способствовать дальнейшему развитию основ музыкальной культуры, осознанного отношения к музыке.</w:t>
      </w:r>
    </w:p>
    <w:p w:rsidR="00BD75D3" w:rsidRDefault="00BD75D3" w:rsidP="00BD75D3">
      <w:pPr>
        <w:pStyle w:val="20"/>
        <w:framePr w:w="9758" w:h="5957" w:hRule="exact" w:wrap="none" w:vAnchor="page" w:hAnchor="page" w:x="1395" w:y="9446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26" w:lineRule="exact"/>
        <w:ind w:firstLine="740"/>
        <w:jc w:val="both"/>
      </w:pPr>
      <w:r>
        <w:t>Формировать навыки культуры слушания музыки (не отвлекаться, слушать произведение до конца).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3"/>
        <w:framePr w:wrap="none" w:vAnchor="page" w:hAnchor="page" w:x="10837" w:y="15867"/>
        <w:shd w:val="clear" w:color="auto" w:fill="auto"/>
        <w:spacing w:line="220" w:lineRule="exact"/>
      </w:pPr>
      <w:r>
        <w:lastRenderedPageBreak/>
        <w:t>10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26" w:lineRule="exact"/>
        <w:ind w:firstLine="760"/>
        <w:jc w:val="both"/>
      </w:pPr>
      <w:r>
        <w:t xml:space="preserve">Развивать умение чувствовать характер музыки, узнавать знакомые произведения, высказывать свои впечатления о </w:t>
      </w:r>
      <w:proofErr w:type="gramStart"/>
      <w:r>
        <w:t>прослушанном</w:t>
      </w:r>
      <w:proofErr w:type="gramEnd"/>
      <w:r>
        <w:t>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17" w:lineRule="exact"/>
        <w:ind w:firstLine="760"/>
        <w:jc w:val="both"/>
      </w:pPr>
      <w:r>
        <w:t>Формировать умение замечать выразительные средства музыкального произведения (тихо, громко, медленно, быстро).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26" w:lineRule="exact"/>
        <w:ind w:firstLine="760"/>
        <w:jc w:val="both"/>
      </w:pPr>
      <w:r>
        <w:t>Развивать способность различать звуки по высоте (высокий, низкий в пределах сексты, септимы).</w:t>
      </w:r>
    </w:p>
    <w:p w:rsidR="001D6F4A" w:rsidRDefault="001D6F4A" w:rsidP="001D6F4A">
      <w:pPr>
        <w:pStyle w:val="60"/>
        <w:framePr w:w="9701" w:h="13939" w:hRule="exact" w:wrap="none" w:vAnchor="page" w:hAnchor="page" w:x="1390" w:y="883"/>
        <w:shd w:val="clear" w:color="auto" w:fill="auto"/>
        <w:spacing w:line="326" w:lineRule="exact"/>
        <w:ind w:left="4800" w:firstLine="0"/>
        <w:jc w:val="left"/>
      </w:pPr>
      <w:r>
        <w:t>Пение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26" w:lineRule="exact"/>
        <w:ind w:firstLine="760"/>
        <w:jc w:val="both"/>
      </w:pPr>
      <w:r>
        <w:t xml:space="preserve">Формировать навыки выразительного пения, умение </w:t>
      </w:r>
      <w:proofErr w:type="gramStart"/>
      <w:r>
        <w:t>петь</w:t>
      </w:r>
      <w:proofErr w:type="gramEnd"/>
      <w:r>
        <w:t xml:space="preserve"> протяжна подвижно, согласованно (в пределах </w:t>
      </w:r>
      <w:r>
        <w:rPr>
          <w:rStyle w:val="29"/>
        </w:rPr>
        <w:t>ре</w:t>
      </w:r>
      <w:r>
        <w:t xml:space="preserve"> — </w:t>
      </w:r>
      <w:r>
        <w:rPr>
          <w:rStyle w:val="29"/>
        </w:rPr>
        <w:t>си</w:t>
      </w:r>
      <w:r>
        <w:t xml:space="preserve"> первой октавы).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31" w:lineRule="exact"/>
        <w:ind w:firstLine="760"/>
        <w:jc w:val="both"/>
      </w:pPr>
      <w:r>
        <w:t>Развивать умение брать дыхание между короткими музыкальными фразами.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31" w:lineRule="exact"/>
        <w:ind w:firstLine="760"/>
        <w:jc w:val="both"/>
      </w:pPr>
      <w:r>
        <w:t>Побуждать петь мелодию чисто, смягчать концы фраз, четко произносить слова, петь выразительно, передавая характер музыки.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31" w:lineRule="exact"/>
        <w:ind w:firstLine="760"/>
        <w:jc w:val="both"/>
      </w:pPr>
      <w:r>
        <w:t>Развивать навыки пения с инструментальным сопровождением и без него (с помощью воспитателя).</w:t>
      </w:r>
    </w:p>
    <w:p w:rsidR="001D6F4A" w:rsidRDefault="001D6F4A" w:rsidP="001D6F4A">
      <w:pPr>
        <w:pStyle w:val="60"/>
        <w:framePr w:w="9701" w:h="13939" w:hRule="exact" w:wrap="none" w:vAnchor="page" w:hAnchor="page" w:x="1390" w:y="883"/>
        <w:shd w:val="clear" w:color="auto" w:fill="auto"/>
        <w:spacing w:line="331" w:lineRule="exact"/>
        <w:ind w:left="3820" w:firstLine="0"/>
        <w:jc w:val="left"/>
      </w:pPr>
      <w:r>
        <w:t>Песенное творчество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17" w:lineRule="exact"/>
        <w:ind w:firstLine="760"/>
        <w:jc w:val="both"/>
      </w:pPr>
      <w:proofErr w:type="gramStart"/>
      <w:r>
        <w:t>Побуждать детей самостоятельно сочинять мелодию колыбельной песни, отвечать на музыкальные вопросы («Как тебя зовут?», «Что ты</w:t>
      </w:r>
      <w:proofErr w:type="gramEnd"/>
    </w:p>
    <w:p w:rsidR="001D6F4A" w:rsidRDefault="001D6F4A" w:rsidP="001D6F4A">
      <w:pPr>
        <w:pStyle w:val="20"/>
        <w:framePr w:w="9701" w:h="13939" w:hRule="exact" w:wrap="none" w:vAnchor="page" w:hAnchor="page" w:x="1390" w:y="883"/>
        <w:shd w:val="clear" w:color="auto" w:fill="auto"/>
        <w:spacing w:before="0" w:after="0" w:line="317" w:lineRule="exact"/>
        <w:ind w:left="2140" w:firstLine="0"/>
      </w:pPr>
      <w:r>
        <w:t>хочешь - кошечка?», «Где ты?»).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32" w:line="280" w:lineRule="exact"/>
        <w:ind w:firstLine="760"/>
        <w:jc w:val="both"/>
      </w:pPr>
      <w:r>
        <w:t>Формировать умение импровизировать мелодии на заданный текст.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4" w:line="280" w:lineRule="exact"/>
        <w:ind w:firstLine="760"/>
        <w:jc w:val="both"/>
      </w:pPr>
      <w:r>
        <w:t>Музыкально-ритмические движения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/>
        <w:ind w:firstLine="760"/>
        <w:jc w:val="both"/>
      </w:pPr>
      <w:r>
        <w:t>Продолжать формировать у детей навык ритмичного движения в соответствии с характером музыки, самостоятельно менять движения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shd w:val="clear" w:color="auto" w:fill="auto"/>
        <w:spacing w:before="0" w:after="0"/>
        <w:ind w:left="2140" w:firstLine="0"/>
      </w:pPr>
      <w:r>
        <w:t>в соответствии с двух- и трехчастной формой музыки.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26" w:lineRule="exact"/>
        <w:ind w:firstLine="760"/>
        <w:jc w:val="both"/>
      </w:pPr>
      <w:r>
        <w:t>Совершенствовать танцевальные движения: прямой галоп, пружинка, кружение по одному и в парах.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/>
        <w:ind w:firstLine="760"/>
        <w:jc w:val="both"/>
      </w:pPr>
      <w:r>
        <w:t>Формировать умение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/>
        <w:ind w:firstLine="760"/>
        <w:jc w:val="both"/>
      </w:pPr>
      <w:r>
        <w:t>Продолжать совершенствовать навыки основных движений (ходьба «торжественная», спокойная, «таинственная»; бег легкий и стремительный).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8" w:line="280" w:lineRule="exact"/>
        <w:ind w:firstLine="760"/>
        <w:jc w:val="both"/>
      </w:pPr>
      <w:r>
        <w:t>Развитие танцевально-игрового творчества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17" w:lineRule="exact"/>
        <w:ind w:firstLine="760"/>
        <w:jc w:val="both"/>
      </w:pPr>
      <w: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 w:line="326" w:lineRule="exact"/>
        <w:ind w:firstLine="760"/>
        <w:jc w:val="both"/>
      </w:pPr>
      <w:r>
        <w:t>Развивать умение инсценировать песни и ставить небольшие музыкальные спектакли.</w:t>
      </w:r>
    </w:p>
    <w:p w:rsidR="001D6F4A" w:rsidRDefault="001D6F4A" w:rsidP="001D6F4A">
      <w:pPr>
        <w:pStyle w:val="60"/>
        <w:framePr w:w="9701" w:h="13939" w:hRule="exact" w:wrap="none" w:vAnchor="page" w:hAnchor="page" w:x="1390" w:y="883"/>
        <w:shd w:val="clear" w:color="auto" w:fill="auto"/>
        <w:spacing w:line="326" w:lineRule="exact"/>
        <w:ind w:left="2300" w:firstLine="0"/>
        <w:jc w:val="left"/>
      </w:pPr>
      <w:r>
        <w:t>Игра на детских музыкальных инструментах</w:t>
      </w:r>
    </w:p>
    <w:p w:rsidR="001D6F4A" w:rsidRDefault="001D6F4A" w:rsidP="001D6F4A">
      <w:pPr>
        <w:pStyle w:val="20"/>
        <w:framePr w:w="9701" w:h="13939" w:hRule="exact" w:wrap="none" w:vAnchor="page" w:hAnchor="page" w:x="1390" w:y="883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326" w:lineRule="exact"/>
        <w:ind w:firstLine="760"/>
        <w:jc w:val="both"/>
      </w:pPr>
      <w:r>
        <w:t>Формировать умение подыгрывать простейшие мелодии на деревянных ложках, погремушках, барабане, металлофоне.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3"/>
        <w:framePr w:wrap="none" w:vAnchor="page" w:hAnchor="page" w:x="10827" w:y="15867"/>
        <w:shd w:val="clear" w:color="auto" w:fill="auto"/>
        <w:spacing w:line="220" w:lineRule="exact"/>
      </w:pPr>
      <w:r>
        <w:lastRenderedPageBreak/>
        <w:t>11</w:t>
      </w:r>
    </w:p>
    <w:p w:rsidR="001D6F4A" w:rsidRDefault="00930FE6" w:rsidP="001D6F4A">
      <w:pPr>
        <w:pStyle w:val="42"/>
        <w:framePr w:wrap="none" w:vAnchor="page" w:hAnchor="page" w:x="4155" w:y="906"/>
        <w:shd w:val="clear" w:color="auto" w:fill="auto"/>
        <w:spacing w:line="280" w:lineRule="exact"/>
      </w:pPr>
      <w:r>
        <w:t>3</w:t>
      </w:r>
      <w:r w:rsidR="001D6F4A">
        <w:t>.1. 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037"/>
        <w:gridCol w:w="1718"/>
        <w:gridCol w:w="1882"/>
        <w:gridCol w:w="1094"/>
      </w:tblGrid>
      <w:tr w:rsidR="001D6F4A" w:rsidTr="00BD75D3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framePr w:w="9734" w:h="9437" w:wrap="none" w:vAnchor="page" w:hAnchor="page" w:x="1419" w:y="1509"/>
              <w:rPr>
                <w:sz w:val="10"/>
                <w:szCs w:val="10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framePr w:w="9734" w:h="9437" w:wrap="none" w:vAnchor="page" w:hAnchor="page" w:x="1419" w:y="1509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framePr w:w="9734" w:h="9437" w:wrap="none" w:vAnchor="page" w:hAnchor="page" w:x="1419" w:y="1509"/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Количество занятий</w:t>
            </w:r>
          </w:p>
        </w:tc>
      </w:tr>
      <w:tr w:rsidR="001D6F4A" w:rsidTr="00BD75D3">
        <w:trPr>
          <w:trHeight w:hRule="exact" w:val="691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 xml:space="preserve">№ </w:t>
            </w:r>
            <w:proofErr w:type="gramStart"/>
            <w:r>
              <w:rPr>
                <w:rStyle w:val="26"/>
              </w:rPr>
              <w:t>п</w:t>
            </w:r>
            <w:proofErr w:type="gramEnd"/>
            <w:r>
              <w:rPr>
                <w:rStyle w:val="26"/>
              </w:rPr>
              <w:t>/п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Наименование разделов и тем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6"/>
              </w:rPr>
              <w:t>Всего</w:t>
            </w:r>
          </w:p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60" w:after="0" w:line="280" w:lineRule="exact"/>
              <w:ind w:firstLine="0"/>
            </w:pPr>
            <w:r>
              <w:rPr>
                <w:rStyle w:val="26"/>
              </w:rPr>
              <w:t>занятий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Теоретические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120" w:line="280" w:lineRule="exact"/>
              <w:ind w:firstLine="0"/>
            </w:pPr>
            <w:proofErr w:type="spellStart"/>
            <w:r>
              <w:rPr>
                <w:rStyle w:val="26"/>
              </w:rPr>
              <w:t>практич</w:t>
            </w:r>
            <w:proofErr w:type="spellEnd"/>
          </w:p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120" w:after="0" w:line="280" w:lineRule="exact"/>
              <w:ind w:firstLine="0"/>
            </w:pPr>
            <w:proofErr w:type="spellStart"/>
            <w:r>
              <w:rPr>
                <w:rStyle w:val="26"/>
              </w:rPr>
              <w:t>еские</w:t>
            </w:r>
            <w:proofErr w:type="spellEnd"/>
          </w:p>
        </w:tc>
      </w:tr>
      <w:tr w:rsidR="001D6F4A" w:rsidTr="00BD75D3">
        <w:trPr>
          <w:trHeight w:hRule="exact" w:val="64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День знаний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</w:t>
            </w:r>
          </w:p>
        </w:tc>
      </w:tr>
      <w:tr w:rsidR="001D6F4A" w:rsidTr="00BD75D3">
        <w:trPr>
          <w:trHeight w:hRule="exact" w:val="672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2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Осень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</w:t>
            </w:r>
          </w:p>
        </w:tc>
      </w:tr>
      <w:tr w:rsidR="001D6F4A" w:rsidTr="00BD75D3">
        <w:trPr>
          <w:trHeight w:hRule="exact" w:val="638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Я в мире человек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</w:t>
            </w:r>
          </w:p>
        </w:tc>
      </w:tr>
      <w:tr w:rsidR="001D6F4A" w:rsidTr="00BD75D3">
        <w:trPr>
          <w:trHeight w:hRule="exact" w:val="634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Моё село, моя страна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</w:t>
            </w:r>
          </w:p>
        </w:tc>
      </w:tr>
      <w:tr w:rsidR="001D6F4A" w:rsidTr="00BD75D3">
        <w:trPr>
          <w:trHeight w:hRule="exact" w:val="638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5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Новогодний праздник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</w:t>
            </w:r>
          </w:p>
        </w:tc>
      </w:tr>
      <w:tr w:rsidR="001D6F4A" w:rsidTr="00BD75D3">
        <w:trPr>
          <w:trHeight w:hRule="exact" w:val="648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6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Зима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</w:t>
            </w:r>
          </w:p>
        </w:tc>
      </w:tr>
      <w:tr w:rsidR="001D6F4A" w:rsidTr="00BD75D3">
        <w:trPr>
          <w:trHeight w:hRule="exact" w:val="638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День Защитника отечества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</w:t>
            </w:r>
          </w:p>
        </w:tc>
      </w:tr>
      <w:tr w:rsidR="001D6F4A" w:rsidTr="00BD75D3">
        <w:trPr>
          <w:trHeight w:hRule="exact" w:val="643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 Марта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7</w:t>
            </w:r>
          </w:p>
        </w:tc>
      </w:tr>
      <w:tr w:rsidR="001D6F4A" w:rsidTr="00BD75D3">
        <w:trPr>
          <w:trHeight w:hRule="exact" w:val="970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9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312" w:lineRule="exact"/>
              <w:ind w:firstLine="0"/>
            </w:pPr>
            <w:r>
              <w:rPr>
                <w:rStyle w:val="26"/>
              </w:rPr>
              <w:t>Знакомство с народной культурой и традициями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</w:t>
            </w:r>
          </w:p>
        </w:tc>
      </w:tr>
      <w:tr w:rsidR="001D6F4A" w:rsidTr="00BD75D3">
        <w:trPr>
          <w:trHeight w:hRule="exact" w:val="643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10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Весна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</w:t>
            </w:r>
          </w:p>
        </w:tc>
      </w:tr>
      <w:tr w:rsidR="001D6F4A" w:rsidTr="00BD75D3">
        <w:trPr>
          <w:trHeight w:hRule="exact" w:val="643"/>
        </w:trPr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11</w:t>
            </w: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День Победы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</w:t>
            </w:r>
          </w:p>
        </w:tc>
      </w:tr>
      <w:tr w:rsidR="001D6F4A" w:rsidTr="00BD75D3">
        <w:trPr>
          <w:trHeight w:hRule="exact" w:val="99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12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Лето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F4A" w:rsidRDefault="001D6F4A" w:rsidP="00BD75D3">
            <w:pPr>
              <w:pStyle w:val="20"/>
              <w:framePr w:w="9734" w:h="9437" w:wrap="none" w:vAnchor="page" w:hAnchor="page" w:x="1419" w:y="150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6"/>
              </w:rPr>
              <w:t>3</w:t>
            </w:r>
          </w:p>
        </w:tc>
      </w:tr>
    </w:tbl>
    <w:p w:rsidR="001D6F4A" w:rsidRDefault="001D6F4A" w:rsidP="001D6F4A">
      <w:pPr>
        <w:rPr>
          <w:sz w:val="2"/>
          <w:szCs w:val="2"/>
        </w:rPr>
        <w:sectPr w:rsidR="001D6F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75D3" w:rsidRDefault="00930FE6" w:rsidP="00BD75D3">
      <w:pPr>
        <w:pStyle w:val="ab"/>
        <w:framePr w:wrap="none" w:vAnchor="page" w:hAnchor="page" w:x="4437" w:y="854"/>
        <w:shd w:val="clear" w:color="auto" w:fill="auto"/>
        <w:spacing w:line="240" w:lineRule="exact"/>
      </w:pPr>
      <w:r>
        <w:lastRenderedPageBreak/>
        <w:t>3</w:t>
      </w:r>
      <w:r w:rsidR="00BD75D3">
        <w:t>.2. Календарно-тематический план образовательной деятельности</w:t>
      </w:r>
    </w:p>
    <w:tbl>
      <w:tblPr>
        <w:tblpPr w:leftFromText="180" w:rightFromText="180" w:vertAnchor="page" w:horzAnchor="margin" w:tblpXSpec="center" w:tblpY="1118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899"/>
        <w:gridCol w:w="2880"/>
        <w:gridCol w:w="2885"/>
        <w:gridCol w:w="2189"/>
        <w:gridCol w:w="3139"/>
      </w:tblGrid>
      <w:tr w:rsidR="00BD75D3" w:rsidTr="00BD75D3">
        <w:trPr>
          <w:trHeight w:hRule="exact" w:val="293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Неделя</w:t>
            </w:r>
          </w:p>
        </w:tc>
        <w:tc>
          <w:tcPr>
            <w:tcW w:w="13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Содержание по базовой программе</w:t>
            </w:r>
          </w:p>
        </w:tc>
      </w:tr>
      <w:tr w:rsidR="00BD75D3" w:rsidTr="00BD75D3">
        <w:trPr>
          <w:trHeight w:hRule="exact" w:val="835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firstLine="400"/>
            </w:pPr>
            <w:r>
              <w:rPr>
                <w:rStyle w:val="211pt"/>
              </w:rPr>
              <w:t>Слушание музыки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Пение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8" w:lineRule="exact"/>
              <w:ind w:left="400" w:firstLine="0"/>
            </w:pPr>
            <w:r>
              <w:rPr>
                <w:rStyle w:val="211pt"/>
              </w:rPr>
              <w:t xml:space="preserve">Музыкально </w:t>
            </w:r>
            <w:r w:rsidR="00930FE6">
              <w:rPr>
                <w:rStyle w:val="211pt"/>
              </w:rPr>
              <w:t>–</w:t>
            </w:r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Ритм</w:t>
            </w:r>
            <w:proofErr w:type="gramStart"/>
            <w:r>
              <w:rPr>
                <w:rStyle w:val="211pt"/>
              </w:rPr>
              <w:t>.д</w:t>
            </w:r>
            <w:proofErr w:type="gramEnd"/>
            <w:r>
              <w:rPr>
                <w:rStyle w:val="211pt"/>
              </w:rPr>
              <w:t>вижения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211pt"/>
              </w:rPr>
              <w:t>Игра на детских муз.</w:t>
            </w:r>
          </w:p>
          <w:p w:rsidR="00BD75D3" w:rsidRDefault="00930FE6" w:rsidP="00BD75D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>И</w:t>
            </w:r>
            <w:r w:rsidR="00BD75D3">
              <w:rPr>
                <w:rStyle w:val="211pt"/>
              </w:rPr>
              <w:t>нструментах</w:t>
            </w:r>
            <w:proofErr w:type="gram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firstLine="400"/>
            </w:pPr>
            <w:r>
              <w:rPr>
                <w:rStyle w:val="211pt"/>
              </w:rPr>
              <w:t>Материал</w:t>
            </w:r>
          </w:p>
        </w:tc>
      </w:tr>
      <w:tr w:rsidR="00BD75D3" w:rsidTr="00BD75D3">
        <w:trPr>
          <w:trHeight w:hRule="exact" w:val="288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Сентябрь</w:t>
            </w:r>
          </w:p>
        </w:tc>
      </w:tr>
      <w:tr w:rsidR="00BD75D3" w:rsidTr="00BD75D3">
        <w:trPr>
          <w:trHeight w:hRule="exact" w:val="1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spellStart"/>
            <w:r>
              <w:rPr>
                <w:rStyle w:val="211pt"/>
              </w:rPr>
              <w:t>Рразличать</w:t>
            </w:r>
            <w:proofErr w:type="spellEnd"/>
            <w:r>
              <w:rPr>
                <w:rStyle w:val="211pt"/>
              </w:rPr>
              <w:t xml:space="preserve"> средства музыкальной выразительности: </w:t>
            </w:r>
            <w:proofErr w:type="spellStart"/>
            <w:r>
              <w:rPr>
                <w:rStyle w:val="211pt"/>
              </w:rPr>
              <w:t>звуковедение</w:t>
            </w:r>
            <w:proofErr w:type="spellEnd"/>
            <w:r>
              <w:rPr>
                <w:rStyle w:val="211pt"/>
              </w:rPr>
              <w:t>, темп, акценты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Петь естественным голосом, без выкриков, при</w:t>
            </w:r>
            <w:r>
              <w:rPr>
                <w:rStyle w:val="211pt"/>
              </w:rPr>
              <w:softHyphen/>
              <w:t>слушиваться к пению других детей;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Учить танцевать в парах, не терять партнера на протя</w:t>
            </w:r>
            <w:r>
              <w:rPr>
                <w:rStyle w:val="211pt"/>
              </w:rPr>
              <w:softHyphen/>
              <w:t>жении танца.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Формировать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умение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подыгрывать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простейшие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деревянных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>ложках</w:t>
            </w:r>
            <w:proofErr w:type="gramEnd"/>
            <w:r>
              <w:rPr>
                <w:rStyle w:val="211pt"/>
              </w:rPr>
              <w:t>,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>погремушках</w:t>
            </w:r>
            <w:proofErr w:type="gramEnd"/>
            <w:r>
              <w:rPr>
                <w:rStyle w:val="211pt"/>
              </w:rPr>
              <w:t>,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>барабане</w:t>
            </w:r>
            <w:proofErr w:type="gramEnd"/>
            <w:r>
              <w:rPr>
                <w:rStyle w:val="211pt"/>
              </w:rPr>
              <w:t>,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  <w:r>
              <w:rPr>
                <w:rStyle w:val="211pt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«Покажи Ладошку» Л.Н.М.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«Курочка и петушок»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Г. Фрида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«Мы идем с флажками» «Пастушок» С. </w:t>
            </w:r>
            <w:proofErr w:type="spellStart"/>
            <w:r>
              <w:rPr>
                <w:rStyle w:val="211pt"/>
              </w:rPr>
              <w:t>Майкапара</w:t>
            </w:r>
            <w:proofErr w:type="spell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«</w:t>
            </w:r>
            <w:proofErr w:type="spellStart"/>
            <w:r>
              <w:rPr>
                <w:rStyle w:val="211pt"/>
              </w:rPr>
              <w:t>Кукушечка</w:t>
            </w:r>
            <w:proofErr w:type="spellEnd"/>
            <w:r>
              <w:rPr>
                <w:rStyle w:val="211pt"/>
              </w:rPr>
              <w:t xml:space="preserve">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proofErr w:type="gramStart"/>
            <w:r>
              <w:rPr>
                <w:rStyle w:val="211pt"/>
              </w:rPr>
              <w:t xml:space="preserve">Обр. И. Арсеева «Пружинки» </w:t>
            </w:r>
            <w:proofErr w:type="spellStart"/>
            <w:r>
              <w:rPr>
                <w:rStyle w:val="211pt"/>
              </w:rPr>
              <w:t>р.н.м</w:t>
            </w:r>
            <w:proofErr w:type="spellEnd"/>
            <w:r>
              <w:rPr>
                <w:rStyle w:val="211pt"/>
              </w:rPr>
              <w:t xml:space="preserve">. «Прыжки» под англ. Н. М. «Полли» </w:t>
            </w:r>
            <w:proofErr w:type="spellStart"/>
            <w:r>
              <w:rPr>
                <w:rStyle w:val="211pt"/>
              </w:rPr>
              <w:t>д.и</w:t>
            </w:r>
            <w:proofErr w:type="spellEnd"/>
            <w:r>
              <w:rPr>
                <w:rStyle w:val="211pt"/>
              </w:rPr>
              <w:t>. «Птицы и птенчики»</w:t>
            </w:r>
            <w:proofErr w:type="gram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«Огородная хороводная» Б. </w:t>
            </w:r>
            <w:proofErr w:type="spellStart"/>
            <w:r>
              <w:rPr>
                <w:rStyle w:val="211pt"/>
              </w:rPr>
              <w:t>Можжевелова</w:t>
            </w:r>
            <w:proofErr w:type="spellEnd"/>
          </w:p>
        </w:tc>
      </w:tr>
      <w:tr w:rsidR="00BD75D3" w:rsidTr="00BD75D3">
        <w:trPr>
          <w:trHeight w:hRule="exact" w:val="11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Учить сравнивать произведения с одинаковым названием.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Передавать в движении характер музыки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</w:tr>
      <w:tr w:rsidR="00BD75D3" w:rsidTr="00BD75D3">
        <w:trPr>
          <w:trHeight w:hRule="exact" w:val="8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69" w:lineRule="exact"/>
              <w:ind w:firstLine="400"/>
            </w:pPr>
            <w:r>
              <w:rPr>
                <w:rStyle w:val="211pt"/>
              </w:rPr>
              <w:t>Инсценировать песню Слушание музыки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Правильно</w:t>
            </w:r>
            <w:proofErr w:type="gramStart"/>
            <w:r>
              <w:rPr>
                <w:rStyle w:val="211pt"/>
              </w:rPr>
              <w:t xml:space="preserve"> П</w:t>
            </w:r>
            <w:proofErr w:type="gramEnd"/>
            <w:r>
              <w:rPr>
                <w:rStyle w:val="211pt"/>
              </w:rPr>
              <w:t>ередавать мелодию, формировать навыки коллективного пения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Импровизировать на заданную музыкальную тему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Передавать в движении характер музыки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</w:tr>
      <w:tr w:rsidR="00BD75D3" w:rsidTr="00BD75D3">
        <w:trPr>
          <w:trHeight w:hRule="exact" w:val="16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Учить различать средства музыкальной выразительности: </w:t>
            </w:r>
            <w:proofErr w:type="spellStart"/>
            <w:r>
              <w:rPr>
                <w:rStyle w:val="211pt"/>
              </w:rPr>
              <w:t>звуковедение</w:t>
            </w:r>
            <w:proofErr w:type="spellEnd"/>
            <w:r>
              <w:rPr>
                <w:rStyle w:val="211pt"/>
              </w:rPr>
              <w:t>, темп, акценты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Воспитывать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коммуникативные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качества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Совершенствовать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творческие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проявления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</w:tr>
      <w:tr w:rsidR="00BD75D3" w:rsidTr="00BD75D3">
        <w:trPr>
          <w:trHeight w:hRule="exact" w:val="278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Октябрь</w:t>
            </w:r>
          </w:p>
        </w:tc>
      </w:tr>
      <w:tr w:rsidR="00BD75D3" w:rsidTr="00BD75D3">
        <w:trPr>
          <w:trHeight w:hRule="exact" w:val="1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spellStart"/>
            <w:r>
              <w:rPr>
                <w:rStyle w:val="211pt"/>
              </w:rPr>
              <w:t>Рразличать</w:t>
            </w:r>
            <w:proofErr w:type="spellEnd"/>
            <w:r>
              <w:rPr>
                <w:rStyle w:val="211pt"/>
              </w:rPr>
              <w:t xml:space="preserve"> средства музыкальной выразительности: </w:t>
            </w:r>
            <w:proofErr w:type="spellStart"/>
            <w:r>
              <w:rPr>
                <w:rStyle w:val="211pt"/>
              </w:rPr>
              <w:t>звуковедение</w:t>
            </w:r>
            <w:proofErr w:type="spellEnd"/>
            <w:r>
              <w:rPr>
                <w:rStyle w:val="211pt"/>
              </w:rPr>
              <w:t>, темп, акценты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Расширять голосовой диапазон. Учить </w:t>
            </w:r>
            <w:proofErr w:type="gramStart"/>
            <w:r>
              <w:rPr>
                <w:rStyle w:val="211pt"/>
              </w:rPr>
              <w:t>петь не на</w:t>
            </w:r>
            <w:r>
              <w:rPr>
                <w:rStyle w:val="211pt"/>
              </w:rPr>
              <w:softHyphen/>
              <w:t>прягаясь</w:t>
            </w:r>
            <w:proofErr w:type="gramEnd"/>
            <w:r>
              <w:rPr>
                <w:rStyle w:val="211pt"/>
              </w:rPr>
              <w:t>, естественным голосом; подводить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Учить исполнять танцы в характере музыки; держаться партнера, владеть предметами; чувствовать двухча</w:t>
            </w:r>
            <w:r>
              <w:rPr>
                <w:rStyle w:val="211pt"/>
              </w:rPr>
              <w:softHyphen/>
              <w:t>стную форму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Формировать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умение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подыгрывать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простейшие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  <w:r>
              <w:rPr>
                <w:rStyle w:val="211pt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Пьеса для слушания по выбору муз. </w:t>
            </w:r>
            <w:r w:rsidR="00930FE6">
              <w:rPr>
                <w:rStyle w:val="211pt"/>
              </w:rPr>
              <w:t>Р</w:t>
            </w:r>
            <w:r>
              <w:rPr>
                <w:rStyle w:val="211pt"/>
              </w:rPr>
              <w:t>ук-ля «</w:t>
            </w:r>
            <w:proofErr w:type="spellStart"/>
            <w:r>
              <w:rPr>
                <w:rStyle w:val="211pt"/>
              </w:rPr>
              <w:t>Кукушечка</w:t>
            </w:r>
            <w:proofErr w:type="spellEnd"/>
            <w:r>
              <w:rPr>
                <w:rStyle w:val="211pt"/>
              </w:rPr>
              <w:t xml:space="preserve">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 xml:space="preserve">. </w:t>
            </w:r>
            <w:proofErr w:type="gramStart"/>
            <w:r>
              <w:rPr>
                <w:rStyle w:val="211pt"/>
              </w:rPr>
              <w:t xml:space="preserve">Обр. И. Арсеева «Осень» Ю. </w:t>
            </w:r>
            <w:proofErr w:type="spellStart"/>
            <w:r>
              <w:rPr>
                <w:rStyle w:val="211pt"/>
              </w:rPr>
              <w:t>Чичкова</w:t>
            </w:r>
            <w:proofErr w:type="spellEnd"/>
            <w:r>
              <w:rPr>
                <w:rStyle w:val="211pt"/>
              </w:rPr>
              <w:t xml:space="preserve"> «Пружинки» </w:t>
            </w:r>
            <w:proofErr w:type="spellStart"/>
            <w:r>
              <w:rPr>
                <w:rStyle w:val="211pt"/>
              </w:rPr>
              <w:t>р.н.м</w:t>
            </w:r>
            <w:proofErr w:type="spellEnd"/>
            <w:r>
              <w:rPr>
                <w:rStyle w:val="211pt"/>
              </w:rPr>
              <w:t>. «Прыжки» под англ. Н. М.</w:t>
            </w:r>
            <w:proofErr w:type="gram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«Полли»</w:t>
            </w:r>
          </w:p>
        </w:tc>
      </w:tr>
      <w:tr w:rsidR="00BD75D3" w:rsidTr="00BD75D3">
        <w:trPr>
          <w:trHeight w:hRule="exact" w:val="112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Учить сравнивать произведения с одинаковым названием.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</w:tr>
    </w:tbl>
    <w:p w:rsidR="003D7493" w:rsidRDefault="003D7493" w:rsidP="003D7493">
      <w:pPr>
        <w:pStyle w:val="23"/>
        <w:framePr w:wrap="none" w:vAnchor="page" w:hAnchor="page" w:x="15391" w:y="11206"/>
        <w:shd w:val="clear" w:color="auto" w:fill="auto"/>
        <w:spacing w:line="220" w:lineRule="exact"/>
      </w:pPr>
      <w:r>
        <w:t>12</w:t>
      </w:r>
    </w:p>
    <w:p w:rsidR="00AC7D21" w:rsidRDefault="00AC7D21">
      <w:pPr>
        <w:rPr>
          <w:sz w:val="2"/>
          <w:szCs w:val="2"/>
        </w:rPr>
        <w:sectPr w:rsidR="00AC7D21" w:rsidSect="001D6F4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AC7D21" w:rsidP="00BD75D3">
      <w:pPr>
        <w:pStyle w:val="25"/>
        <w:framePr w:wrap="none" w:vAnchor="page" w:hAnchor="page" w:x="1019" w:y="1176"/>
        <w:shd w:val="clear" w:color="auto" w:fill="auto"/>
        <w:tabs>
          <w:tab w:val="left" w:pos="3343"/>
        </w:tabs>
        <w:spacing w:after="0" w:line="280" w:lineRule="exact"/>
        <w:ind w:firstLine="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899"/>
        <w:gridCol w:w="2880"/>
        <w:gridCol w:w="2885"/>
        <w:gridCol w:w="2189"/>
        <w:gridCol w:w="3139"/>
      </w:tblGrid>
      <w:tr w:rsidR="00BD75D3" w:rsidTr="00BD75D3">
        <w:trPr>
          <w:trHeight w:hRule="exact" w:val="5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69" w:lineRule="exact"/>
              <w:ind w:firstLine="400"/>
            </w:pPr>
            <w:r>
              <w:rPr>
                <w:rStyle w:val="211pt"/>
              </w:rPr>
              <w:t>Инсценировать песню Слушание музыки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к акцентам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Развивать чувство ритма, умение реагировать на смену частей музыки сменой движений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Легкий бег под </w:t>
            </w:r>
            <w:proofErr w:type="spellStart"/>
            <w:r>
              <w:rPr>
                <w:rStyle w:val="211pt"/>
              </w:rPr>
              <w:t>латв.н</w:t>
            </w:r>
            <w:proofErr w:type="gramStart"/>
            <w:r>
              <w:rPr>
                <w:rStyle w:val="211pt"/>
              </w:rPr>
              <w:t>.м</w:t>
            </w:r>
            <w:proofErr w:type="spellEnd"/>
            <w:proofErr w:type="gramEnd"/>
            <w:r>
              <w:rPr>
                <w:rStyle w:val="211pt"/>
              </w:rPr>
              <w:t xml:space="preserve"> «Танец осенних листочков» А. Филиппенко, Е. </w:t>
            </w:r>
            <w:proofErr w:type="spellStart"/>
            <w:r>
              <w:rPr>
                <w:rStyle w:val="211pt"/>
              </w:rPr>
              <w:t>Макшанцева</w:t>
            </w:r>
            <w:proofErr w:type="spellEnd"/>
            <w:r>
              <w:rPr>
                <w:rStyle w:val="211pt"/>
              </w:rPr>
              <w:t xml:space="preserve"> «Огородная хороводная» Б. </w:t>
            </w:r>
            <w:proofErr w:type="spellStart"/>
            <w:r>
              <w:rPr>
                <w:rStyle w:val="211pt"/>
              </w:rPr>
              <w:t>Можжевелова</w:t>
            </w:r>
            <w:proofErr w:type="spellEnd"/>
          </w:p>
        </w:tc>
      </w:tr>
      <w:tr w:rsidR="00BD75D3" w:rsidTr="00BD75D3">
        <w:trPr>
          <w:trHeight w:hRule="exact" w:val="1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Учить различать средства музыкальной выразительности: </w:t>
            </w:r>
            <w:proofErr w:type="spellStart"/>
            <w:r>
              <w:rPr>
                <w:rStyle w:val="211pt"/>
              </w:rPr>
              <w:t>звуковедение</w:t>
            </w:r>
            <w:proofErr w:type="spellEnd"/>
            <w:r>
              <w:rPr>
                <w:rStyle w:val="211pt"/>
              </w:rPr>
              <w:t>, темп, акценты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</w:tr>
      <w:tr w:rsidR="00BD75D3" w:rsidTr="00BD75D3">
        <w:trPr>
          <w:trHeight w:hRule="exact" w:val="288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Ноябрь</w:t>
            </w:r>
          </w:p>
        </w:tc>
      </w:tr>
      <w:tr w:rsidR="00BD75D3" w:rsidTr="00BD75D3">
        <w:trPr>
          <w:trHeight w:hRule="exact"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Познакомить детей с разновидностями песенного жанра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Закреплять</w:t>
            </w:r>
            <w:proofErr w:type="gramStart"/>
            <w:r>
              <w:rPr>
                <w:rStyle w:val="211pt"/>
              </w:rPr>
              <w:t xml:space="preserve"> И</w:t>
            </w:r>
            <w:proofErr w:type="gramEnd"/>
            <w:r>
              <w:rPr>
                <w:rStyle w:val="211pt"/>
              </w:rPr>
              <w:t xml:space="preserve"> совершенствовать навыки исполнения песен.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Развивать способности эмоционально сопереживать в игре; чувство ритма</w:t>
            </w:r>
            <w:proofErr w:type="gramStart"/>
            <w:r>
              <w:rPr>
                <w:rStyle w:val="211pt"/>
              </w:rPr>
              <w:t xml:space="preserve"> С</w:t>
            </w:r>
            <w:proofErr w:type="gramEnd"/>
            <w:r>
              <w:rPr>
                <w:rStyle w:val="211pt"/>
              </w:rPr>
              <w:t>овершенствовать творческие проявления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формировать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умение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подыгрывать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простейшие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мелодии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на металлофоне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«Кисонька-</w:t>
            </w:r>
            <w:proofErr w:type="spellStart"/>
            <w:r>
              <w:rPr>
                <w:rStyle w:val="211pt"/>
              </w:rPr>
              <w:t>мурысонька</w:t>
            </w:r>
            <w:proofErr w:type="spellEnd"/>
            <w:r>
              <w:rPr>
                <w:rStyle w:val="211pt"/>
              </w:rPr>
              <w:t>»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«Барабанщик» М. </w:t>
            </w:r>
            <w:proofErr w:type="spellStart"/>
            <w:r>
              <w:rPr>
                <w:rStyle w:val="211pt"/>
              </w:rPr>
              <w:t>Красева</w:t>
            </w:r>
            <w:proofErr w:type="spell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«</w:t>
            </w:r>
            <w:proofErr w:type="spellStart"/>
            <w:r>
              <w:rPr>
                <w:rStyle w:val="211pt"/>
              </w:rPr>
              <w:t>Осень</w:t>
            </w:r>
            <w:proofErr w:type="gramStart"/>
            <w:r>
              <w:rPr>
                <w:rStyle w:val="211pt"/>
              </w:rPr>
              <w:t>»Ю</w:t>
            </w:r>
            <w:proofErr w:type="spellEnd"/>
            <w:proofErr w:type="gramEnd"/>
            <w:r>
              <w:rPr>
                <w:rStyle w:val="211pt"/>
              </w:rPr>
              <w:t xml:space="preserve">. </w:t>
            </w:r>
            <w:proofErr w:type="spellStart"/>
            <w:r>
              <w:rPr>
                <w:rStyle w:val="211pt"/>
              </w:rPr>
              <w:t>Чичкова</w:t>
            </w:r>
            <w:proofErr w:type="spellEnd"/>
            <w:r>
              <w:rPr>
                <w:rStyle w:val="211pt"/>
              </w:rPr>
              <w:t xml:space="preserve"> «Танец осенних листочков»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А. Филиппенко,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Е. </w:t>
            </w:r>
            <w:proofErr w:type="spellStart"/>
            <w:r>
              <w:rPr>
                <w:rStyle w:val="211pt"/>
              </w:rPr>
              <w:t>Макшанцева</w:t>
            </w:r>
            <w:proofErr w:type="spellEnd"/>
            <w:r>
              <w:rPr>
                <w:rStyle w:val="211pt"/>
              </w:rPr>
              <w:t xml:space="preserve"> «Марш» А. Гречанинова «Марш» И. Беркович «Мы идем с флажками» «Кто как идет?»</w:t>
            </w:r>
          </w:p>
        </w:tc>
      </w:tr>
      <w:tr w:rsidR="00BD75D3" w:rsidTr="00BD75D3">
        <w:trPr>
          <w:trHeight w:hRule="exact" w:val="137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</w:tr>
      <w:tr w:rsidR="00BD75D3" w:rsidTr="00BD75D3">
        <w:trPr>
          <w:trHeight w:hRule="exact"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8" w:lineRule="exact"/>
              <w:ind w:firstLine="400"/>
            </w:pPr>
            <w:r>
              <w:rPr>
                <w:rStyle w:val="211pt"/>
              </w:rPr>
              <w:t>Учить различать настроение контрастных произведений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Учить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самостоятельно вступать, брать спокойное дыхание, слушать пение других детей</w:t>
            </w: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</w:tr>
      <w:tr w:rsidR="00BD75D3" w:rsidTr="00BD75D3">
        <w:trPr>
          <w:trHeight w:hRule="exact" w:val="16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4</w:t>
            </w: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5D3" w:rsidRDefault="00BD75D3" w:rsidP="00BD75D3"/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</w:tr>
      <w:tr w:rsidR="00BD75D3" w:rsidTr="00BD75D3">
        <w:trPr>
          <w:trHeight w:hRule="exact" w:val="278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Декабрь</w:t>
            </w:r>
          </w:p>
        </w:tc>
      </w:tr>
      <w:tr w:rsidR="00BD75D3" w:rsidTr="00BD75D3">
        <w:trPr>
          <w:trHeight w:hRule="exact" w:val="22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1-2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Закреплять представление детей о жанрах народной песни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Учить различать смену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настроения в музыке, форму произведений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8" w:lineRule="exact"/>
              <w:ind w:left="400" w:firstLine="0"/>
            </w:pPr>
            <w:r>
              <w:rPr>
                <w:rStyle w:val="211pt"/>
              </w:rPr>
              <w:t>Петь без крика, в умеренном темпе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Учить двигаться под Музыку в Соответствии с характером, жанром; самостоятельно придумывать танце</w:t>
            </w:r>
            <w:r>
              <w:rPr>
                <w:rStyle w:val="211pt"/>
              </w:rPr>
              <w:softHyphen/>
              <w:t>вальные движения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Формировать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умение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подыгрывать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простейшие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«Новая кукла», «Болезнь куклы» </w:t>
            </w:r>
            <w:proofErr w:type="spellStart"/>
            <w:r>
              <w:rPr>
                <w:rStyle w:val="211pt"/>
              </w:rPr>
              <w:t>П.Чайковского</w:t>
            </w:r>
            <w:proofErr w:type="spellEnd"/>
            <w:r>
              <w:rPr>
                <w:rStyle w:val="211pt"/>
              </w:rPr>
              <w:t xml:space="preserve"> «Кисоньк</w:t>
            </w:r>
            <w:proofErr w:type="gramStart"/>
            <w:r>
              <w:rPr>
                <w:rStyle w:val="211pt"/>
              </w:rPr>
              <w:t>а-</w:t>
            </w:r>
            <w:proofErr w:type="gram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мурысонька</w:t>
            </w:r>
            <w:proofErr w:type="spellEnd"/>
            <w:r>
              <w:rPr>
                <w:rStyle w:val="211pt"/>
              </w:rPr>
              <w:t xml:space="preserve">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«Где был Иванушка»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 xml:space="preserve">. </w:t>
            </w:r>
            <w:proofErr w:type="gramStart"/>
            <w:r>
              <w:rPr>
                <w:rStyle w:val="211pt"/>
              </w:rPr>
              <w:t xml:space="preserve">«Мишка», «Бычок», «Лошадка» А. Гречанинова, А. </w:t>
            </w:r>
            <w:proofErr w:type="spellStart"/>
            <w:r>
              <w:rPr>
                <w:rStyle w:val="211pt"/>
              </w:rPr>
              <w:t>Барто</w:t>
            </w:r>
            <w:proofErr w:type="spellEnd"/>
            <w:r>
              <w:rPr>
                <w:rStyle w:val="211pt"/>
              </w:rPr>
              <w:t xml:space="preserve"> «Пружинки» </w:t>
            </w:r>
            <w:proofErr w:type="spellStart"/>
            <w:r>
              <w:rPr>
                <w:rStyle w:val="211pt"/>
              </w:rPr>
              <w:t>р.н.м</w:t>
            </w:r>
            <w:proofErr w:type="spellEnd"/>
            <w:r>
              <w:rPr>
                <w:rStyle w:val="211pt"/>
              </w:rPr>
              <w:t>.</w:t>
            </w:r>
            <w:proofErr w:type="gramEnd"/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«Топ и </w:t>
            </w:r>
            <w:proofErr w:type="gramStart"/>
            <w:r>
              <w:rPr>
                <w:rStyle w:val="211pt"/>
              </w:rPr>
              <w:t>хлоп</w:t>
            </w:r>
            <w:proofErr w:type="gramEnd"/>
            <w:r>
              <w:rPr>
                <w:rStyle w:val="211pt"/>
              </w:rPr>
              <w:t>» Т. Назарова-</w:t>
            </w:r>
            <w:proofErr w:type="spellStart"/>
            <w:r>
              <w:rPr>
                <w:rStyle w:val="211pt"/>
              </w:rPr>
              <w:t>Метнер</w:t>
            </w:r>
            <w:proofErr w:type="spellEnd"/>
            <w:r>
              <w:rPr>
                <w:rStyle w:val="211pt"/>
              </w:rPr>
              <w:t xml:space="preserve"> «Заинька, выходи»</w:t>
            </w:r>
          </w:p>
        </w:tc>
      </w:tr>
      <w:tr w:rsidR="00BD75D3" w:rsidTr="00BD75D3">
        <w:trPr>
          <w:trHeight w:hRule="exact" w:val="14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3-4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Познакомить с обработкой народных мелодий: оркестровой, фортепианной</w:t>
            </w:r>
            <w:proofErr w:type="gramStart"/>
            <w:r>
              <w:rPr>
                <w:rStyle w:val="211pt"/>
              </w:rPr>
              <w:t xml:space="preserve"> П</w:t>
            </w:r>
            <w:proofErr w:type="gramEnd"/>
            <w:r>
              <w:rPr>
                <w:rStyle w:val="211pt"/>
              </w:rPr>
              <w:t>родолжать учить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Совершенствовать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творческие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проявления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Учить</w:t>
            </w:r>
          </w:p>
          <w:p w:rsidR="00BD75D3" w:rsidRDefault="00BD75D3" w:rsidP="00BD75D3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самостоятельно начинать и заканчивать танец с началом и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5D3" w:rsidRDefault="00BD75D3" w:rsidP="00BD75D3"/>
        </w:tc>
      </w:tr>
    </w:tbl>
    <w:p w:rsidR="00AC7D21" w:rsidRDefault="002500A4">
      <w:pPr>
        <w:pStyle w:val="23"/>
        <w:framePr w:wrap="none" w:vAnchor="page" w:hAnchor="page" w:x="14911" w:y="10939"/>
        <w:shd w:val="clear" w:color="auto" w:fill="auto"/>
        <w:spacing w:line="220" w:lineRule="exact"/>
      </w:pPr>
      <w:r>
        <w:t>13</w:t>
      </w:r>
    </w:p>
    <w:p w:rsidR="00AC7D21" w:rsidRDefault="00AC7D21">
      <w:pPr>
        <w:rPr>
          <w:sz w:val="2"/>
          <w:szCs w:val="2"/>
        </w:rPr>
        <w:sectPr w:rsidR="00AC7D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3"/>
        <w:framePr w:wrap="none" w:vAnchor="page" w:hAnchor="page" w:x="14911" w:y="10939"/>
        <w:shd w:val="clear" w:color="auto" w:fill="auto"/>
        <w:spacing w:line="220" w:lineRule="exact"/>
      </w:pPr>
      <w:r>
        <w:lastRenderedPageBreak/>
        <w:t>14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899"/>
        <w:gridCol w:w="2880"/>
        <w:gridCol w:w="2885"/>
        <w:gridCol w:w="2189"/>
        <w:gridCol w:w="3139"/>
      </w:tblGrid>
      <w:tr w:rsidR="003032A5" w:rsidTr="003032A5">
        <w:trPr>
          <w:trHeight w:hRule="exact" w:val="194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69" w:lineRule="exact"/>
              <w:ind w:left="400" w:firstLine="0"/>
            </w:pPr>
            <w:r>
              <w:rPr>
                <w:rStyle w:val="211pt"/>
              </w:rPr>
              <w:t>сравнивать пьесы с одинаковым названием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окончанием музыки; выполнять парные движения слаженно, одновременно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Е. Тиличеевой </w:t>
            </w:r>
            <w:proofErr w:type="spellStart"/>
            <w:r>
              <w:rPr>
                <w:rStyle w:val="211pt"/>
              </w:rPr>
              <w:t>Д.и</w:t>
            </w:r>
            <w:proofErr w:type="spellEnd"/>
            <w:r>
              <w:rPr>
                <w:rStyle w:val="211pt"/>
              </w:rPr>
              <w:t>. «Петушок, курочка и цыпленок» «Узнай свой инструмент» «Гармошка» Е. Тиличеевой</w:t>
            </w:r>
          </w:p>
        </w:tc>
      </w:tr>
      <w:tr w:rsidR="003032A5" w:rsidTr="003032A5">
        <w:trPr>
          <w:trHeight w:hRule="exact" w:val="288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380" w:firstLine="0"/>
            </w:pPr>
            <w:r>
              <w:rPr>
                <w:rStyle w:val="211pt"/>
              </w:rPr>
              <w:t>Январь</w:t>
            </w:r>
          </w:p>
        </w:tc>
      </w:tr>
      <w:tr w:rsidR="003032A5" w:rsidTr="003032A5">
        <w:trPr>
          <w:trHeight w:hRule="exact" w:val="193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1-2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Учить находить тембры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музыкальных инструментов, соответствующие характеру звучания музыки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Закреплять и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совершенствовать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навыки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исполнения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песен.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930FE6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Т</w:t>
            </w:r>
            <w:r w:rsidR="003032A5">
              <w:rPr>
                <w:rStyle w:val="211pt"/>
              </w:rPr>
              <w:t>анцевать характерные танцы водить хоровод</w:t>
            </w:r>
            <w:proofErr w:type="gramStart"/>
            <w:r w:rsidR="003032A5">
              <w:rPr>
                <w:rStyle w:val="211pt"/>
              </w:rPr>
              <w:t xml:space="preserve"> В</w:t>
            </w:r>
            <w:proofErr w:type="gramEnd"/>
            <w:r w:rsidR="003032A5">
              <w:rPr>
                <w:rStyle w:val="211pt"/>
              </w:rPr>
              <w:t>ызывать эмоциональный отклик. Развивать подвижность, активность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Включать в игру застенчивых детей. Исполнять характерные танцы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Формировать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умение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подыгрывать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простейшие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«Музыкальный ящик» Г. Свиридова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«Кисоньк</w:t>
            </w:r>
            <w:proofErr w:type="gramStart"/>
            <w:r>
              <w:rPr>
                <w:rStyle w:val="211pt"/>
              </w:rPr>
              <w:t>а-</w:t>
            </w:r>
            <w:proofErr w:type="gram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мурысонька</w:t>
            </w:r>
            <w:proofErr w:type="spellEnd"/>
            <w:r>
              <w:rPr>
                <w:rStyle w:val="211pt"/>
              </w:rPr>
              <w:t xml:space="preserve">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«Как на тоненький ледок» </w:t>
            </w:r>
            <w:proofErr w:type="spellStart"/>
            <w:r>
              <w:rPr>
                <w:rStyle w:val="211pt"/>
              </w:rPr>
              <w:t>р.н.</w:t>
            </w:r>
            <w:proofErr w:type="gramStart"/>
            <w:r>
              <w:rPr>
                <w:rStyle w:val="211pt"/>
              </w:rPr>
              <w:t>м</w:t>
            </w:r>
            <w:proofErr w:type="spellEnd"/>
            <w:proofErr w:type="gramEnd"/>
            <w:r>
              <w:rPr>
                <w:rStyle w:val="211pt"/>
              </w:rPr>
              <w:t>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«В лесу родилась елочка» Л. </w:t>
            </w:r>
            <w:proofErr w:type="spellStart"/>
            <w:r>
              <w:rPr>
                <w:rStyle w:val="211pt"/>
              </w:rPr>
              <w:t>Бекман</w:t>
            </w:r>
            <w:proofErr w:type="spellEnd"/>
            <w:r>
              <w:rPr>
                <w:rStyle w:val="211pt"/>
              </w:rPr>
              <w:t xml:space="preserve"> «Полька» А. </w:t>
            </w:r>
            <w:proofErr w:type="spellStart"/>
            <w:r>
              <w:rPr>
                <w:rStyle w:val="211pt"/>
              </w:rPr>
              <w:t>Жилинского</w:t>
            </w:r>
            <w:proofErr w:type="spellEnd"/>
            <w:r>
              <w:rPr>
                <w:rStyle w:val="211pt"/>
              </w:rPr>
              <w:t xml:space="preserve"> «Петрушки»,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«Снежинки» О. Берта, «Топ и </w:t>
            </w:r>
            <w:proofErr w:type="gramStart"/>
            <w:r>
              <w:rPr>
                <w:rStyle w:val="211pt"/>
              </w:rPr>
              <w:t>хлоп</w:t>
            </w:r>
            <w:proofErr w:type="gramEnd"/>
            <w:r>
              <w:rPr>
                <w:rStyle w:val="211pt"/>
              </w:rPr>
              <w:t>» Т. Назарова-</w:t>
            </w:r>
            <w:proofErr w:type="spellStart"/>
            <w:r>
              <w:rPr>
                <w:rStyle w:val="211pt"/>
              </w:rPr>
              <w:t>Метнер</w:t>
            </w:r>
            <w:proofErr w:type="spellEnd"/>
            <w:r>
              <w:rPr>
                <w:rStyle w:val="211pt"/>
              </w:rPr>
              <w:t xml:space="preserve"> «Игра Д. Мороза со снежками» П. Чайковский</w:t>
            </w:r>
          </w:p>
        </w:tc>
      </w:tr>
      <w:tr w:rsidR="003032A5" w:rsidTr="003032A5">
        <w:trPr>
          <w:trHeight w:hRule="exact" w:val="249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3-4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Дать представление о разновидности песенного жанра </w:t>
            </w:r>
            <w:r w:rsidR="00930FE6">
              <w:rPr>
                <w:rStyle w:val="211pt"/>
              </w:rPr>
              <w:t>–</w:t>
            </w:r>
            <w:r>
              <w:rPr>
                <w:rStyle w:val="211pt"/>
              </w:rPr>
              <w:t xml:space="preserve"> русском романсе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Закреплять и совершенствовать навыки исполнения песен.</w:t>
            </w: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/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/>
        </w:tc>
      </w:tr>
      <w:tr w:rsidR="003032A5" w:rsidTr="003032A5">
        <w:trPr>
          <w:trHeight w:hRule="exact" w:val="288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Февраль</w:t>
            </w:r>
          </w:p>
        </w:tc>
      </w:tr>
      <w:tr w:rsidR="003032A5" w:rsidTr="003032A5">
        <w:trPr>
          <w:trHeight w:hRule="exact" w:val="277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1-2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Обратить внимание на выразительную роль регистра в музыке</w:t>
            </w:r>
            <w:proofErr w:type="gramStart"/>
            <w:r>
              <w:rPr>
                <w:rStyle w:val="211pt"/>
              </w:rPr>
              <w:t xml:space="preserve"> Р</w:t>
            </w:r>
            <w:proofErr w:type="gramEnd"/>
            <w:r>
              <w:rPr>
                <w:rStyle w:val="211pt"/>
              </w:rPr>
              <w:t>азличать смену характера малоконтрастных частей пьес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Узнавать знакомые песни </w:t>
            </w:r>
            <w:proofErr w:type="gramStart"/>
            <w:r>
              <w:rPr>
                <w:rStyle w:val="211pt"/>
              </w:rPr>
              <w:t>по</w:t>
            </w:r>
            <w:proofErr w:type="gramEnd"/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начальным звукам; </w:t>
            </w:r>
            <w:proofErr w:type="spellStart"/>
            <w:r>
              <w:rPr>
                <w:rStyle w:val="211pt"/>
              </w:rPr>
              <w:t>пропевать</w:t>
            </w:r>
            <w:proofErr w:type="spellEnd"/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гласные, брать </w:t>
            </w:r>
            <w:proofErr w:type="gramStart"/>
            <w:r>
              <w:rPr>
                <w:rStyle w:val="211pt"/>
              </w:rPr>
              <w:t>короткое</w:t>
            </w:r>
            <w:proofErr w:type="gramEnd"/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дыхание; петь эмоционально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прислушиваться к пению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Учить двигаться под музыку в соответствии с характером, жанром; изменять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характер шага с изменением громкости звучания; свободно владеть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Формировать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умение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подыгрывать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простейшие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«Музыкальный ящик» Г. Свиридова «Петя и волк» С. Прокофьева «Детские игры» Ж. Бизе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«Если добрый ты» Б. </w:t>
            </w:r>
            <w:proofErr w:type="spellStart"/>
            <w:r>
              <w:rPr>
                <w:rStyle w:val="211pt"/>
              </w:rPr>
              <w:t>Савальева</w:t>
            </w:r>
            <w:proofErr w:type="spellEnd"/>
            <w:r>
              <w:rPr>
                <w:rStyle w:val="211pt"/>
              </w:rPr>
              <w:t xml:space="preserve"> «Барабанщик» М. </w:t>
            </w:r>
            <w:proofErr w:type="spellStart"/>
            <w:r>
              <w:rPr>
                <w:rStyle w:val="211pt"/>
              </w:rPr>
              <w:t>Красева</w:t>
            </w:r>
            <w:proofErr w:type="spellEnd"/>
          </w:p>
        </w:tc>
      </w:tr>
    </w:tbl>
    <w:p w:rsidR="00AC7D21" w:rsidRDefault="00AC7D21">
      <w:pPr>
        <w:rPr>
          <w:sz w:val="2"/>
          <w:szCs w:val="2"/>
        </w:rPr>
        <w:sectPr w:rsidR="00AC7D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3"/>
        <w:framePr w:wrap="none" w:vAnchor="page" w:hAnchor="page" w:x="14911" w:y="10939"/>
        <w:shd w:val="clear" w:color="auto" w:fill="auto"/>
        <w:spacing w:line="220" w:lineRule="exact"/>
      </w:pPr>
      <w:r>
        <w:lastRenderedPageBreak/>
        <w:t>15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899"/>
        <w:gridCol w:w="2880"/>
        <w:gridCol w:w="2885"/>
        <w:gridCol w:w="2189"/>
        <w:gridCol w:w="3139"/>
      </w:tblGrid>
      <w:tr w:rsidR="003032A5" w:rsidTr="003032A5">
        <w:trPr>
          <w:trHeight w:hRule="exact" w:val="27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других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предметами (ленточки, цветы);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выполнять движения по тексту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gramStart"/>
            <w:r>
              <w:rPr>
                <w:rStyle w:val="211pt"/>
              </w:rPr>
              <w:t xml:space="preserve">«Улыбка» </w:t>
            </w:r>
            <w:proofErr w:type="spellStart"/>
            <w:r>
              <w:rPr>
                <w:rStyle w:val="211pt"/>
              </w:rPr>
              <w:t>В.Шаинского</w:t>
            </w:r>
            <w:proofErr w:type="spellEnd"/>
            <w:r>
              <w:rPr>
                <w:rStyle w:val="211pt"/>
              </w:rPr>
              <w:t xml:space="preserve"> «Марш» Беркович «Самолеты» М. Магиденко «Покажи ладошку» лат.</w:t>
            </w:r>
            <w:proofErr w:type="gramEnd"/>
            <w:r>
              <w:rPr>
                <w:rStyle w:val="211pt"/>
              </w:rPr>
              <w:t xml:space="preserve"> </w:t>
            </w:r>
            <w:proofErr w:type="spellStart"/>
            <w:r w:rsidR="00930FE6">
              <w:rPr>
                <w:rStyle w:val="211pt"/>
              </w:rPr>
              <w:t>Н</w:t>
            </w:r>
            <w:r>
              <w:rPr>
                <w:rStyle w:val="211pt"/>
              </w:rPr>
              <w:t>.м</w:t>
            </w:r>
            <w:proofErr w:type="spellEnd"/>
            <w:r>
              <w:rPr>
                <w:rStyle w:val="211pt"/>
              </w:rPr>
              <w:t>.,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«Платочек» </w:t>
            </w:r>
            <w:proofErr w:type="spellStart"/>
            <w:r>
              <w:rPr>
                <w:rStyle w:val="211pt"/>
              </w:rPr>
              <w:t>укр</w:t>
            </w:r>
            <w:proofErr w:type="spellEnd"/>
            <w:r>
              <w:rPr>
                <w:rStyle w:val="211pt"/>
              </w:rPr>
              <w:t xml:space="preserve">. </w:t>
            </w:r>
            <w:r w:rsidR="00930FE6">
              <w:rPr>
                <w:rStyle w:val="211pt"/>
              </w:rPr>
              <w:t>Н</w:t>
            </w:r>
            <w:r>
              <w:rPr>
                <w:rStyle w:val="211pt"/>
              </w:rPr>
              <w:t xml:space="preserve">. п. обр. Н </w:t>
            </w:r>
            <w:proofErr w:type="spellStart"/>
            <w:r>
              <w:rPr>
                <w:rStyle w:val="211pt"/>
              </w:rPr>
              <w:t>метлова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Д.и</w:t>
            </w:r>
            <w:proofErr w:type="spellEnd"/>
            <w:r>
              <w:rPr>
                <w:rStyle w:val="211pt"/>
              </w:rPr>
              <w:t>. «Веселые дудочки», «</w:t>
            </w:r>
            <w:proofErr w:type="gramStart"/>
            <w:r>
              <w:rPr>
                <w:rStyle w:val="211pt"/>
              </w:rPr>
              <w:t>Угадай</w:t>
            </w:r>
            <w:proofErr w:type="gramEnd"/>
            <w:r>
              <w:rPr>
                <w:rStyle w:val="211pt"/>
              </w:rPr>
              <w:t xml:space="preserve"> на чем играю</w:t>
            </w:r>
          </w:p>
        </w:tc>
      </w:tr>
      <w:tr w:rsidR="003032A5" w:rsidTr="003032A5">
        <w:trPr>
          <w:trHeight w:hRule="exact" w:val="1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3-4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Дать детям представление о внепрограммной музыке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Совершенствовать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творческие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проявления.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Подражать голосу персонажей</w:t>
            </w: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/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/>
        </w:tc>
      </w:tr>
      <w:tr w:rsidR="003032A5" w:rsidTr="003032A5">
        <w:trPr>
          <w:trHeight w:hRule="exact" w:val="288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Март</w:t>
            </w:r>
          </w:p>
        </w:tc>
      </w:tr>
      <w:tr w:rsidR="003032A5" w:rsidTr="003032A5">
        <w:trPr>
          <w:trHeight w:hRule="exact" w:val="11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1-2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Учить детей различать смену настроения и их оттенки в музыке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Закреплять умение начинать пение после вступления самостоятельно.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Учить начинать танец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самостоятельно, после вступления, танцевать слаженно, не терять пару, свободно владеть в танце предметами, плавно водить хоровод, выполнять движения по тексту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Формировать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умение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подыгрывать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простейшие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«Материнские ласки» (из альбома «Бусинки» А. Гречанинова)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>«Новая кукла»,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 xml:space="preserve">«Болезнь куклы» </w:t>
            </w:r>
            <w:proofErr w:type="spellStart"/>
            <w:r>
              <w:rPr>
                <w:rStyle w:val="211pt"/>
              </w:rPr>
              <w:t>П.Чайковского</w:t>
            </w:r>
            <w:proofErr w:type="spellEnd"/>
            <w:r>
              <w:rPr>
                <w:rStyle w:val="211pt"/>
              </w:rPr>
              <w:t xml:space="preserve"> «Если добрый ты»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Б. </w:t>
            </w:r>
            <w:proofErr w:type="spellStart"/>
            <w:r>
              <w:rPr>
                <w:rStyle w:val="211pt"/>
              </w:rPr>
              <w:t>Савальева</w:t>
            </w:r>
            <w:proofErr w:type="spellEnd"/>
            <w:r>
              <w:rPr>
                <w:rStyle w:val="211pt"/>
              </w:rPr>
              <w:t xml:space="preserve"> «Улыбка» В. </w:t>
            </w:r>
            <w:proofErr w:type="spellStart"/>
            <w:r>
              <w:rPr>
                <w:rStyle w:val="211pt"/>
              </w:rPr>
              <w:t>Шаинского</w:t>
            </w:r>
            <w:proofErr w:type="spellEnd"/>
            <w:r>
              <w:rPr>
                <w:rStyle w:val="211pt"/>
              </w:rPr>
              <w:t xml:space="preserve"> «Солнышко лучистое» Е. Тиличеева «Полька» А. </w:t>
            </w:r>
            <w:proofErr w:type="spellStart"/>
            <w:r>
              <w:rPr>
                <w:rStyle w:val="211pt"/>
              </w:rPr>
              <w:t>Жилинского</w:t>
            </w:r>
            <w:proofErr w:type="spellEnd"/>
            <w:r>
              <w:rPr>
                <w:rStyle w:val="211pt"/>
              </w:rPr>
              <w:t xml:space="preserve"> «Катилось яблоко»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400"/>
            </w:pPr>
            <w:r>
              <w:rPr>
                <w:rStyle w:val="211pt"/>
              </w:rPr>
              <w:t xml:space="preserve">В. </w:t>
            </w:r>
            <w:proofErr w:type="spellStart"/>
            <w:r>
              <w:rPr>
                <w:rStyle w:val="211pt"/>
              </w:rPr>
              <w:t>Агафонникова</w:t>
            </w:r>
            <w:proofErr w:type="spellEnd"/>
          </w:p>
        </w:tc>
      </w:tr>
      <w:tr w:rsidR="003032A5" w:rsidTr="003032A5">
        <w:trPr>
          <w:trHeight w:hRule="exact" w:val="276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3-4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left="400" w:firstLine="0"/>
            </w:pPr>
            <w:r>
              <w:rPr>
                <w:rStyle w:val="211pt"/>
              </w:rPr>
              <w:t>Познакомить с новым жанром «ноктюрн»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left="400" w:firstLine="0"/>
            </w:pPr>
            <w:r>
              <w:rPr>
                <w:rStyle w:val="211pt"/>
              </w:rPr>
              <w:t>Учить петь разнохарактерные песни; передавать характер музыки в пении; петь без сопровождения</w:t>
            </w: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/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/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/>
        </w:tc>
      </w:tr>
      <w:tr w:rsidR="003032A5" w:rsidTr="003032A5">
        <w:trPr>
          <w:trHeight w:hRule="exact" w:val="576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Апрель</w:t>
            </w:r>
          </w:p>
        </w:tc>
      </w:tr>
    </w:tbl>
    <w:p w:rsidR="00AC7D21" w:rsidRDefault="00AC7D21">
      <w:pPr>
        <w:rPr>
          <w:sz w:val="2"/>
          <w:szCs w:val="2"/>
        </w:rPr>
        <w:sectPr w:rsidR="00AC7D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899"/>
        <w:gridCol w:w="2880"/>
        <w:gridCol w:w="2885"/>
        <w:gridCol w:w="2189"/>
        <w:gridCol w:w="3139"/>
      </w:tblGrid>
      <w:tr w:rsidR="003032A5" w:rsidTr="003032A5">
        <w:trPr>
          <w:trHeight w:hRule="exact" w:val="3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lastRenderedPageBreak/>
              <w:t>1-2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Развивать умение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Вызывать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9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различать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ориентироваться в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эмоциональный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настроение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gramStart"/>
            <w:r>
              <w:rPr>
                <w:rStyle w:val="211pt"/>
              </w:rPr>
              <w:t>свойствах</w:t>
            </w:r>
            <w:proofErr w:type="gramEnd"/>
            <w:r>
              <w:rPr>
                <w:rStyle w:val="211pt"/>
              </w:rPr>
              <w:t xml:space="preserve"> звука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отклик, развивать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контрастных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подвижность,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6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произведений, смену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активность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8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настроений внутри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4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пьесы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самостоятельно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9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Продолжить учить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начинать и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подбирать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заканчивать </w:t>
            </w:r>
            <w:proofErr w:type="spellStart"/>
            <w:r>
              <w:rPr>
                <w:rStyle w:val="211pt"/>
              </w:rPr>
              <w:t>дви</w:t>
            </w:r>
            <w:proofErr w:type="spellEnd"/>
            <w:r>
              <w:rPr>
                <w:rStyle w:val="211pt"/>
              </w:rPr>
              <w:t>-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Формировать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«Петя и волк» С.</w:t>
            </w:r>
          </w:p>
        </w:tc>
      </w:tr>
      <w:tr w:rsidR="003032A5" w:rsidTr="003032A5">
        <w:trPr>
          <w:trHeight w:hRule="exact" w:val="28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930FE6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</w:t>
            </w:r>
            <w:r w:rsidR="003032A5">
              <w:rPr>
                <w:rStyle w:val="211pt"/>
              </w:rPr>
              <w:t>узыкальные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жения</w:t>
            </w:r>
            <w:proofErr w:type="spellEnd"/>
            <w:r>
              <w:rPr>
                <w:rStyle w:val="211pt"/>
              </w:rPr>
              <w:t>,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умение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Прокофьева</w:t>
            </w:r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инструменты </w:t>
            </w:r>
            <w:proofErr w:type="gramStart"/>
            <w:r>
              <w:rPr>
                <w:rStyle w:val="211pt"/>
              </w:rPr>
              <w:t>для</w:t>
            </w:r>
            <w:proofErr w:type="gram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останавливаться с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подыгрывать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«Ой, кулики! Весна</w:t>
            </w:r>
          </w:p>
        </w:tc>
      </w:tr>
      <w:tr w:rsidR="003032A5" w:rsidTr="003032A5">
        <w:trPr>
          <w:trHeight w:hRule="exact" w:val="24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оркестровки мелодии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остановкой музыки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простейшие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поет!», «</w:t>
            </w:r>
            <w:proofErr w:type="spellStart"/>
            <w:r>
              <w:rPr>
                <w:rStyle w:val="211pt"/>
              </w:rPr>
              <w:t>Жаворонушки</w:t>
            </w:r>
            <w:proofErr w:type="spellEnd"/>
          </w:p>
        </w:tc>
      </w:tr>
      <w:tr w:rsidR="003032A5" w:rsidTr="003032A5">
        <w:trPr>
          <w:trHeight w:hRule="exact" w:val="29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3-4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сравнивать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прилетели!» </w:t>
            </w:r>
            <w:proofErr w:type="spellStart"/>
            <w:r>
              <w:rPr>
                <w:rStyle w:val="211pt"/>
              </w:rPr>
              <w:t>р.</w:t>
            </w:r>
            <w:proofErr w:type="gramStart"/>
            <w:r>
              <w:rPr>
                <w:rStyle w:val="211pt"/>
              </w:rPr>
              <w:t>н</w:t>
            </w:r>
            <w:proofErr w:type="spellEnd"/>
            <w:proofErr w:type="gram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пьесы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Совершенствовать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rStyle w:val="211pt"/>
              </w:rPr>
              <w:t>заклички</w:t>
            </w:r>
            <w:proofErr w:type="spellEnd"/>
          </w:p>
        </w:tc>
      </w:tr>
      <w:tr w:rsidR="003032A5" w:rsidTr="003032A5">
        <w:trPr>
          <w:trHeight w:hRule="exact" w:val="26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 одинаковым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Учить-петь сольно и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умение водить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Паучок»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названием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небольшими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хоровод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«Если добрый ты»</w:t>
            </w:r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различать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группами, </w:t>
            </w:r>
            <w:proofErr w:type="gramStart"/>
            <w:r>
              <w:rPr>
                <w:rStyle w:val="211pt"/>
              </w:rPr>
              <w:t>без</w:t>
            </w:r>
            <w:proofErr w:type="gramEnd"/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танцевать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Б. </w:t>
            </w:r>
            <w:proofErr w:type="spellStart"/>
            <w:r>
              <w:rPr>
                <w:rStyle w:val="211pt"/>
              </w:rPr>
              <w:t>Савальева</w:t>
            </w:r>
            <w:proofErr w:type="spellEnd"/>
          </w:p>
        </w:tc>
      </w:tr>
      <w:tr w:rsidR="003032A5" w:rsidTr="003032A5">
        <w:trPr>
          <w:trHeight w:hRule="exact" w:val="28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оттенки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сопровождения;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эмоционально, легко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«Улыбка» </w:t>
            </w:r>
            <w:proofErr w:type="spellStart"/>
            <w:r>
              <w:rPr>
                <w:rStyle w:val="211pt"/>
              </w:rPr>
              <w:t>В.Шаинского</w:t>
            </w:r>
            <w:proofErr w:type="spellEnd"/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настроения в пьесах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петь эмоционально,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водить хоровод,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Песня о весне </w:t>
            </w:r>
            <w:proofErr w:type="gramStart"/>
            <w:r>
              <w:rPr>
                <w:rStyle w:val="211pt"/>
              </w:rPr>
              <w:t>по</w:t>
            </w:r>
            <w:proofErr w:type="gramEnd"/>
          </w:p>
        </w:tc>
      </w:tr>
      <w:tr w:rsidR="003032A5" w:rsidTr="003032A5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похожими названиями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удерживать тонику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сужать и расширять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выбору муз. </w:t>
            </w:r>
            <w:r w:rsidR="00930FE6">
              <w:rPr>
                <w:rStyle w:val="211pt"/>
              </w:rPr>
              <w:t>Р</w:t>
            </w:r>
            <w:r>
              <w:rPr>
                <w:rStyle w:val="211pt"/>
              </w:rPr>
              <w:t>ук-ля,</w:t>
            </w:r>
          </w:p>
        </w:tc>
      </w:tr>
      <w:tr w:rsidR="003032A5" w:rsidTr="003032A5">
        <w:trPr>
          <w:trHeight w:hRule="exact" w:val="28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определять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круг, плавно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«Пружинки» </w:t>
            </w:r>
            <w:proofErr w:type="spellStart"/>
            <w:r>
              <w:rPr>
                <w:rStyle w:val="211pt"/>
              </w:rPr>
              <w:t>р.н.</w:t>
            </w:r>
            <w:proofErr w:type="gramStart"/>
            <w:r>
              <w:rPr>
                <w:rStyle w:val="211pt"/>
              </w:rPr>
              <w:t>м</w:t>
            </w:r>
            <w:proofErr w:type="spellEnd"/>
            <w:proofErr w:type="gram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5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характер музыки: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танцевать вальс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«Прыжки» </w:t>
            </w:r>
            <w:proofErr w:type="gramStart"/>
            <w:r>
              <w:rPr>
                <w:rStyle w:val="211pt"/>
              </w:rPr>
              <w:t>под</w:t>
            </w:r>
            <w:proofErr w:type="gramEnd"/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веселый, шутливый,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Знакомить с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англ. Н. М. «Полли»</w:t>
            </w:r>
          </w:p>
        </w:tc>
      </w:tr>
      <w:tr w:rsidR="003032A5" w:rsidTr="003032A5">
        <w:trPr>
          <w:trHeight w:hRule="exact" w:val="29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озорной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русскими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«Танец с платочками»</w:t>
            </w:r>
          </w:p>
        </w:tc>
      </w:tr>
      <w:tr w:rsidR="003032A5" w:rsidTr="003032A5">
        <w:trPr>
          <w:trHeight w:hRule="exact" w:val="235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народными играми.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930FE6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Р</w:t>
            </w:r>
            <w:r w:rsidR="003032A5">
              <w:rPr>
                <w:rStyle w:val="211pt"/>
              </w:rPr>
              <w:t>.н.</w:t>
            </w:r>
            <w:proofErr w:type="gramStart"/>
            <w:r w:rsidR="003032A5">
              <w:rPr>
                <w:rStyle w:val="211pt"/>
              </w:rPr>
              <w:t>м</w:t>
            </w:r>
            <w:proofErr w:type="spellEnd"/>
            <w:proofErr w:type="gramEnd"/>
            <w:r w:rsidR="003032A5"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454"/>
        </w:trPr>
        <w:tc>
          <w:tcPr>
            <w:tcW w:w="15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Май</w:t>
            </w:r>
          </w:p>
        </w:tc>
      </w:tr>
    </w:tbl>
    <w:p w:rsidR="003032A5" w:rsidRDefault="003032A5">
      <w:pPr>
        <w:rPr>
          <w:sz w:val="2"/>
          <w:szCs w:val="2"/>
        </w:rPr>
      </w:pPr>
    </w:p>
    <w:p w:rsidR="003D7493" w:rsidRDefault="003D7493" w:rsidP="003D7493">
      <w:pPr>
        <w:pStyle w:val="23"/>
        <w:framePr w:h="241" w:hRule="exact" w:wrap="none" w:vAnchor="page" w:hAnchor="page" w:x="15151" w:y="10936"/>
        <w:shd w:val="clear" w:color="auto" w:fill="auto"/>
        <w:spacing w:line="220" w:lineRule="exact"/>
      </w:pPr>
      <w:r>
        <w:t>16</w:t>
      </w:r>
    </w:p>
    <w:p w:rsidR="003032A5" w:rsidRDefault="003032A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3032A5" w:rsidRDefault="003032A5">
      <w:pPr>
        <w:rPr>
          <w:sz w:val="2"/>
          <w:szCs w:val="2"/>
        </w:rPr>
      </w:pPr>
    </w:p>
    <w:p w:rsidR="003032A5" w:rsidRDefault="003032A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899"/>
        <w:gridCol w:w="2880"/>
        <w:gridCol w:w="2885"/>
        <w:gridCol w:w="2189"/>
        <w:gridCol w:w="3086"/>
      </w:tblGrid>
      <w:tr w:rsidR="003032A5" w:rsidTr="003032A5">
        <w:trPr>
          <w:trHeight w:hRule="exact" w:val="3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1-2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«Пастушок» С.</w:t>
            </w:r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определять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начинать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самостоятельно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rStyle w:val="211pt"/>
              </w:rPr>
              <w:t>Майкапара</w:t>
            </w:r>
            <w:proofErr w:type="spellEnd"/>
          </w:p>
        </w:tc>
      </w:tr>
      <w:tr w:rsidR="003032A5" w:rsidTr="003032A5">
        <w:trPr>
          <w:trHeight w:hRule="exact" w:val="29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характер музыки: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пение сразу после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начинать и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</w:t>
            </w:r>
            <w:proofErr w:type="spellStart"/>
            <w:r>
              <w:rPr>
                <w:rStyle w:val="211pt"/>
              </w:rPr>
              <w:t>Кукушечка</w:t>
            </w:r>
            <w:proofErr w:type="spellEnd"/>
            <w:r>
              <w:rPr>
                <w:rStyle w:val="211pt"/>
              </w:rPr>
              <w:t xml:space="preserve">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 Обр.</w:t>
            </w:r>
          </w:p>
        </w:tc>
      </w:tr>
      <w:tr w:rsidR="003032A5" w:rsidTr="003032A5">
        <w:trPr>
          <w:trHeight w:hRule="exact" w:val="27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веселый, шутливый,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вступления; петь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заканчивать </w:t>
            </w:r>
            <w:proofErr w:type="spellStart"/>
            <w:r>
              <w:rPr>
                <w:rStyle w:val="211pt"/>
              </w:rPr>
              <w:t>дви</w:t>
            </w:r>
            <w:proofErr w:type="spellEnd"/>
            <w:r>
              <w:rPr>
                <w:rStyle w:val="211pt"/>
              </w:rPr>
              <w:t>-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И. Арсеева</w:t>
            </w:r>
          </w:p>
        </w:tc>
      </w:tr>
      <w:tr w:rsidR="003032A5" w:rsidTr="003032A5">
        <w:trPr>
          <w:trHeight w:hRule="exact" w:val="25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озорной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разнохарактерные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жения</w:t>
            </w:r>
            <w:proofErr w:type="spellEnd"/>
            <w:r>
              <w:rPr>
                <w:rStyle w:val="211pt"/>
              </w:rPr>
              <w:t xml:space="preserve"> с музыкой; не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«Паучок» </w:t>
            </w: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различать смену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произведения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обгонять друг друга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«Ой, кулики! Весна</w:t>
            </w:r>
          </w:p>
        </w:tc>
      </w:tr>
      <w:tr w:rsidR="003032A5" w:rsidTr="003032A5">
        <w:trPr>
          <w:trHeight w:hRule="exact" w:val="29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характера в музыке,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 колонне, держать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поет!», «</w:t>
            </w:r>
            <w:proofErr w:type="spellStart"/>
            <w:r>
              <w:rPr>
                <w:rStyle w:val="211pt"/>
              </w:rPr>
              <w:t>Жаворонушки</w:t>
            </w:r>
            <w:proofErr w:type="spellEnd"/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оттенки настроений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спину; легко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прилетели!» </w:t>
            </w:r>
            <w:proofErr w:type="spellStart"/>
            <w:r>
              <w:rPr>
                <w:rStyle w:val="211pt"/>
              </w:rPr>
              <w:t>р.</w:t>
            </w:r>
            <w:proofErr w:type="gramStart"/>
            <w:r>
              <w:rPr>
                <w:rStyle w:val="211pt"/>
              </w:rPr>
              <w:t>н</w:t>
            </w:r>
            <w:proofErr w:type="spellEnd"/>
            <w:proofErr w:type="gram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4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музыке, стихах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скакать, как мячики;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rStyle w:val="211pt"/>
              </w:rPr>
              <w:t>заклички</w:t>
            </w:r>
            <w:proofErr w:type="spellEnd"/>
          </w:p>
        </w:tc>
      </w:tr>
      <w:tr w:rsidR="003032A5" w:rsidTr="003032A5">
        <w:trPr>
          <w:trHeight w:hRule="exact" w:val="29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различать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менять движения </w:t>
            </w:r>
            <w:proofErr w:type="gramStart"/>
            <w:r>
              <w:rPr>
                <w:rStyle w:val="211pt"/>
              </w:rPr>
              <w:t>со</w:t>
            </w:r>
            <w:proofErr w:type="gramEnd"/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«Пружинки» </w:t>
            </w:r>
            <w:proofErr w:type="spellStart"/>
            <w:r>
              <w:rPr>
                <w:rStyle w:val="211pt"/>
              </w:rPr>
              <w:t>р.н.</w:t>
            </w:r>
            <w:proofErr w:type="gramStart"/>
            <w:r>
              <w:rPr>
                <w:rStyle w:val="211pt"/>
              </w:rPr>
              <w:t>м</w:t>
            </w:r>
            <w:proofErr w:type="spellEnd"/>
            <w:proofErr w:type="gram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оттенки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сменой музыки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«Посеяли </w:t>
            </w:r>
            <w:proofErr w:type="gramStart"/>
            <w:r>
              <w:rPr>
                <w:rStyle w:val="211pt"/>
              </w:rPr>
              <w:t>девки</w:t>
            </w:r>
            <w:proofErr w:type="gramEnd"/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настроения в пьесах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выполнять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rStyle w:val="211pt"/>
              </w:rPr>
              <w:t>лен</w:t>
            </w:r>
            <w:proofErr w:type="gramStart"/>
            <w:r>
              <w:rPr>
                <w:rStyle w:val="211pt"/>
              </w:rPr>
              <w:t>»р</w:t>
            </w:r>
            <w:proofErr w:type="gramEnd"/>
            <w:r>
              <w:rPr>
                <w:rStyle w:val="211pt"/>
              </w:rPr>
              <w:t>.н.м</w:t>
            </w:r>
            <w:proofErr w:type="spell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похожими названиями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парный танец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«Танец с платочками»</w:t>
            </w:r>
          </w:p>
        </w:tc>
      </w:tr>
      <w:tr w:rsidR="003032A5" w:rsidTr="003032A5">
        <w:trPr>
          <w:trHeight w:hRule="exact" w:val="25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слаженно, </w:t>
            </w:r>
            <w:proofErr w:type="spellStart"/>
            <w:r>
              <w:rPr>
                <w:rStyle w:val="211pt"/>
              </w:rPr>
              <w:t>эмоцио</w:t>
            </w:r>
            <w:proofErr w:type="spellEnd"/>
            <w:r>
              <w:rPr>
                <w:rStyle w:val="211pt"/>
              </w:rPr>
              <w:t>-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р.н.</w:t>
            </w:r>
            <w:proofErr w:type="gramStart"/>
            <w:r>
              <w:rPr>
                <w:rStyle w:val="211pt"/>
              </w:rPr>
              <w:t>м</w:t>
            </w:r>
            <w:proofErr w:type="spellEnd"/>
            <w:proofErr w:type="gram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7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нально</w:t>
            </w:r>
            <w:proofErr w:type="spellEnd"/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«Где был Иванушка?»</w:t>
            </w:r>
          </w:p>
        </w:tc>
      </w:tr>
      <w:tr w:rsidR="003032A5" w:rsidTr="003032A5">
        <w:trPr>
          <w:trHeight w:hRule="exact" w:val="57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211pt"/>
              </w:rPr>
              <w:t>3-4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различать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Формировать</w:t>
            </w: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6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60" w:after="0" w:line="220" w:lineRule="exact"/>
              <w:ind w:left="400" w:firstLine="0"/>
            </w:pPr>
            <w:r>
              <w:rPr>
                <w:rStyle w:val="211pt"/>
              </w:rPr>
              <w:t xml:space="preserve">«Сорока-сорока» </w:t>
            </w:r>
            <w:proofErr w:type="spellStart"/>
            <w:r>
              <w:rPr>
                <w:rStyle w:val="211pt"/>
              </w:rPr>
              <w:t>р.</w:t>
            </w:r>
            <w:proofErr w:type="gramStart"/>
            <w:r>
              <w:rPr>
                <w:rStyle w:val="211pt"/>
              </w:rPr>
              <w:t>н</w:t>
            </w:r>
            <w:proofErr w:type="spellEnd"/>
            <w:proofErr w:type="gramEnd"/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оттенки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начинать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умение</w:t>
            </w: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приб</w:t>
            </w:r>
            <w:proofErr w:type="spellEnd"/>
            <w:r>
              <w:rPr>
                <w:rStyle w:val="211pt"/>
              </w:rPr>
              <w:t xml:space="preserve">. Обр. Т. </w:t>
            </w:r>
            <w:proofErr w:type="spellStart"/>
            <w:r>
              <w:rPr>
                <w:rStyle w:val="211pt"/>
              </w:rPr>
              <w:t>Попатенко</w:t>
            </w:r>
            <w:proofErr w:type="spellEnd"/>
          </w:p>
        </w:tc>
      </w:tr>
      <w:tr w:rsidR="003032A5" w:rsidTr="003032A5">
        <w:trPr>
          <w:trHeight w:hRule="exact" w:val="28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настроения в пьесах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пение сразу после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Воспитывать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подыгрывать</w:t>
            </w: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«Кап-кап-кап</w:t>
            </w:r>
            <w:r w:rsidR="00930FE6">
              <w:rPr>
                <w:rStyle w:val="211pt"/>
              </w:rPr>
              <w:t>…</w:t>
            </w:r>
            <w:r>
              <w:rPr>
                <w:rStyle w:val="211pt"/>
              </w:rPr>
              <w:t xml:space="preserve">» </w:t>
            </w:r>
            <w:proofErr w:type="spellStart"/>
            <w:r>
              <w:rPr>
                <w:rStyle w:val="211pt"/>
              </w:rPr>
              <w:t>рум</w:t>
            </w:r>
            <w:proofErr w:type="spellEnd"/>
            <w:r>
              <w:rPr>
                <w:rStyle w:val="211pt"/>
              </w:rPr>
              <w:t xml:space="preserve">. </w:t>
            </w:r>
            <w:r w:rsidR="00930FE6">
              <w:rPr>
                <w:rStyle w:val="211pt"/>
              </w:rPr>
              <w:t>Н</w:t>
            </w:r>
            <w:r>
              <w:rPr>
                <w:rStyle w:val="211pt"/>
              </w:rPr>
              <w:t>.</w:t>
            </w:r>
          </w:p>
        </w:tc>
      </w:tr>
      <w:tr w:rsidR="003032A5" w:rsidTr="003032A5">
        <w:trPr>
          <w:trHeight w:hRule="exact" w:val="26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похожими названиями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вступления; петь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интерес к русским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простейшие</w:t>
            </w: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п.</w:t>
            </w:r>
          </w:p>
        </w:tc>
      </w:tr>
      <w:tr w:rsidR="003032A5" w:rsidTr="003032A5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Передавать характер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умеренном </w:t>
            </w:r>
            <w:proofErr w:type="gramStart"/>
            <w:r>
              <w:rPr>
                <w:rStyle w:val="211pt"/>
              </w:rPr>
              <w:t>темпе</w:t>
            </w:r>
            <w:proofErr w:type="gramEnd"/>
            <w:r>
              <w:rPr>
                <w:rStyle w:val="211pt"/>
              </w:rPr>
              <w:t>,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народным играм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мелодии </w:t>
            </w:r>
            <w:proofErr w:type="gramStart"/>
            <w:r>
              <w:rPr>
                <w:rStyle w:val="211pt"/>
              </w:rPr>
              <w:t>на</w:t>
            </w:r>
            <w:proofErr w:type="gramEnd"/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обр. </w:t>
            </w:r>
            <w:proofErr w:type="spellStart"/>
            <w:r>
              <w:rPr>
                <w:rStyle w:val="211pt"/>
              </w:rPr>
              <w:t>Т.Попатенко</w:t>
            </w:r>
            <w:proofErr w:type="spellEnd"/>
          </w:p>
        </w:tc>
      </w:tr>
      <w:tr w:rsidR="003032A5" w:rsidTr="003032A5"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музыки в движении,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легким звуком;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Самостоятельно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gramStart"/>
            <w:r>
              <w:rPr>
                <w:rStyle w:val="211pt"/>
              </w:rPr>
              <w:t>металлофоне</w:t>
            </w:r>
            <w:proofErr w:type="gramEnd"/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«Ой, хмель мой, хмелек»</w:t>
            </w:r>
          </w:p>
        </w:tc>
      </w:tr>
      <w:tr w:rsidR="003032A5" w:rsidTr="003032A5">
        <w:trPr>
          <w:trHeight w:hRule="exact" w:val="27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определять характер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Учить-передавать в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начинать движение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spellStart"/>
            <w:r>
              <w:rPr>
                <w:rStyle w:val="211pt"/>
              </w:rPr>
              <w:t>р.н.п</w:t>
            </w:r>
            <w:proofErr w:type="spellEnd"/>
            <w:r>
              <w:rPr>
                <w:rStyle w:val="211pt"/>
              </w:rPr>
              <w:t>. обр. М.</w:t>
            </w:r>
          </w:p>
        </w:tc>
      </w:tr>
      <w:tr w:rsidR="003032A5" w:rsidTr="003032A5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различать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proofErr w:type="gramStart"/>
            <w:r>
              <w:rPr>
                <w:rStyle w:val="211pt"/>
              </w:rPr>
              <w:t>пении</w:t>
            </w:r>
            <w:proofErr w:type="gramEnd"/>
            <w:r>
              <w:rPr>
                <w:rStyle w:val="211pt"/>
              </w:rPr>
              <w:t xml:space="preserve"> характер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и заканчивать с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rStyle w:val="211pt"/>
              </w:rPr>
              <w:t>Раухвергера</w:t>
            </w:r>
            <w:proofErr w:type="spellEnd"/>
          </w:p>
        </w:tc>
      </w:tr>
      <w:tr w:rsidR="003032A5" w:rsidTr="003032A5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изобразительность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песни; петь песни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окончанием музыки.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 xml:space="preserve">«Лиса» </w:t>
            </w:r>
            <w:proofErr w:type="spellStart"/>
            <w:r>
              <w:rPr>
                <w:rStyle w:val="211pt"/>
              </w:rPr>
              <w:t>р.н</w:t>
            </w:r>
            <w:proofErr w:type="spellEnd"/>
            <w:r>
              <w:rPr>
                <w:rStyle w:val="211pt"/>
              </w:rPr>
              <w:t>. прибаутка</w:t>
            </w:r>
          </w:p>
        </w:tc>
      </w:tr>
      <w:tr w:rsidR="003032A5" w:rsidTr="003032A5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Учить слышать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разного характера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обр.</w:t>
            </w:r>
          </w:p>
        </w:tc>
      </w:tr>
      <w:tr w:rsidR="003032A5" w:rsidTr="003032A5">
        <w:trPr>
          <w:trHeight w:hRule="exact" w:val="557"/>
        </w:trPr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left="400" w:firstLine="0"/>
            </w:pPr>
            <w:r>
              <w:rPr>
                <w:rStyle w:val="211pt"/>
              </w:rPr>
              <w:t>изобразительность в музыке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400" w:firstLine="0"/>
            </w:pPr>
            <w:r>
              <w:rPr>
                <w:rStyle w:val="211pt"/>
              </w:rPr>
              <w:t>В. Поповой</w:t>
            </w:r>
          </w:p>
        </w:tc>
      </w:tr>
    </w:tbl>
    <w:p w:rsidR="003D7493" w:rsidRDefault="003D7493" w:rsidP="003D7493">
      <w:pPr>
        <w:pStyle w:val="23"/>
        <w:framePr w:wrap="none" w:vAnchor="page" w:hAnchor="page" w:x="15376" w:y="10891"/>
        <w:shd w:val="clear" w:color="auto" w:fill="auto"/>
        <w:spacing w:line="220" w:lineRule="exact"/>
      </w:pPr>
      <w:r>
        <w:t>17</w:t>
      </w:r>
    </w:p>
    <w:p w:rsidR="003032A5" w:rsidRDefault="003032A5">
      <w:pPr>
        <w:rPr>
          <w:sz w:val="2"/>
          <w:szCs w:val="2"/>
        </w:rPr>
      </w:pPr>
    </w:p>
    <w:p w:rsidR="00AC7D21" w:rsidRDefault="00AC7D21">
      <w:pPr>
        <w:rPr>
          <w:sz w:val="2"/>
          <w:szCs w:val="2"/>
        </w:rPr>
        <w:sectPr w:rsidR="00AC7D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32A5" w:rsidRDefault="00930FE6" w:rsidP="00930FE6">
      <w:pPr>
        <w:pStyle w:val="25"/>
        <w:framePr w:wrap="none" w:vAnchor="page" w:hAnchor="page" w:x="1019" w:y="564"/>
        <w:shd w:val="clear" w:color="auto" w:fill="auto"/>
        <w:tabs>
          <w:tab w:val="left" w:pos="1276"/>
        </w:tabs>
        <w:spacing w:after="0" w:line="280" w:lineRule="exact"/>
        <w:ind w:left="1276" w:firstLine="0"/>
        <w:jc w:val="both"/>
      </w:pPr>
      <w:r>
        <w:lastRenderedPageBreak/>
        <w:t xml:space="preserve">3.3 </w:t>
      </w:r>
      <w:r w:rsidR="003032A5">
        <w:t>Перспективный план праздников и развлечений</w:t>
      </w:r>
    </w:p>
    <w:tbl>
      <w:tblPr>
        <w:tblpPr w:leftFromText="180" w:rightFromText="180" w:horzAnchor="margin" w:tblpY="1142"/>
        <w:tblW w:w="100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1559"/>
        <w:gridCol w:w="6960"/>
      </w:tblGrid>
      <w:tr w:rsidR="003032A5" w:rsidTr="003032A5">
        <w:trPr>
          <w:trHeight w:hRule="exact" w:val="88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Дата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Название досуга</w:t>
            </w:r>
          </w:p>
        </w:tc>
      </w:tr>
      <w:tr w:rsidR="003032A5" w:rsidTr="003032A5">
        <w:trPr>
          <w:trHeight w:hRule="exact" w:val="86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Праздник «До свиданья, лето»</w:t>
            </w:r>
          </w:p>
        </w:tc>
      </w:tr>
      <w:tr w:rsidR="003032A5" w:rsidTr="003032A5">
        <w:trPr>
          <w:trHeight w:hRule="exact" w:val="87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Праздник «Боровик в гостях у ребятишек»</w:t>
            </w:r>
          </w:p>
        </w:tc>
      </w:tr>
      <w:tr w:rsidR="003032A5" w:rsidTr="003032A5">
        <w:trPr>
          <w:trHeight w:hRule="exact" w:val="87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Вечер хороводных игр «Капустница»</w:t>
            </w:r>
          </w:p>
        </w:tc>
      </w:tr>
      <w:tr w:rsidR="003032A5" w:rsidTr="003032A5">
        <w:trPr>
          <w:trHeight w:hRule="exact" w:val="87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Новогодний праздник «Новоселье у Снеговика»</w:t>
            </w:r>
          </w:p>
        </w:tc>
      </w:tr>
      <w:tr w:rsidR="003032A5" w:rsidTr="003032A5">
        <w:trPr>
          <w:trHeight w:hRule="exact" w:val="88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Праздник «День Защитника Отечества»</w:t>
            </w:r>
          </w:p>
        </w:tc>
      </w:tr>
      <w:tr w:rsidR="003032A5" w:rsidTr="003032A5">
        <w:trPr>
          <w:trHeight w:hRule="exact" w:val="87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Праздник «Поздравляем маму»</w:t>
            </w:r>
          </w:p>
        </w:tc>
      </w:tr>
      <w:tr w:rsidR="003032A5" w:rsidTr="003D7493">
        <w:trPr>
          <w:trHeight w:hRule="exact" w:val="86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Развлечение «Весна пришла»</w:t>
            </w:r>
          </w:p>
        </w:tc>
      </w:tr>
      <w:tr w:rsidR="003032A5" w:rsidTr="003D7493">
        <w:trPr>
          <w:trHeight w:hRule="exact" w:val="62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Праздник «До свидания, детский сад»</w:t>
            </w:r>
          </w:p>
        </w:tc>
      </w:tr>
    </w:tbl>
    <w:p w:rsidR="003D7493" w:rsidRDefault="003D7493" w:rsidP="003D7493">
      <w:pPr>
        <w:pStyle w:val="23"/>
        <w:framePr w:wrap="none" w:vAnchor="page" w:hAnchor="page" w:x="16114" w:y="11322"/>
        <w:shd w:val="clear" w:color="auto" w:fill="auto"/>
        <w:spacing w:line="220" w:lineRule="exact"/>
      </w:pPr>
      <w:r>
        <w:t>19</w:t>
      </w:r>
    </w:p>
    <w:p w:rsidR="003D7493" w:rsidRDefault="003D7493" w:rsidP="003D7493">
      <w:pPr>
        <w:pStyle w:val="23"/>
        <w:framePr w:wrap="none" w:vAnchor="page" w:hAnchor="page" w:x="16114" w:y="12762"/>
        <w:shd w:val="clear" w:color="auto" w:fill="auto"/>
        <w:spacing w:line="220" w:lineRule="exact"/>
      </w:pPr>
      <w:r>
        <w:t>19</w:t>
      </w:r>
    </w:p>
    <w:p w:rsidR="003D7493" w:rsidRDefault="003D7493" w:rsidP="003D7493">
      <w:pPr>
        <w:pStyle w:val="23"/>
        <w:framePr w:wrap="none" w:vAnchor="page" w:hAnchor="page" w:x="16114" w:y="11322"/>
        <w:shd w:val="clear" w:color="auto" w:fill="auto"/>
        <w:spacing w:line="220" w:lineRule="exact"/>
      </w:pPr>
      <w:r>
        <w:t>19</w:t>
      </w:r>
    </w:p>
    <w:p w:rsidR="003D7493" w:rsidRDefault="003D7493" w:rsidP="003D7493">
      <w:pPr>
        <w:pStyle w:val="23"/>
        <w:framePr w:wrap="none" w:vAnchor="page" w:hAnchor="page" w:x="16114" w:y="12762"/>
        <w:shd w:val="clear" w:color="auto" w:fill="auto"/>
        <w:spacing w:line="220" w:lineRule="exact"/>
      </w:pPr>
      <w:r>
        <w:t>19</w:t>
      </w:r>
    </w:p>
    <w:p w:rsidR="003D7493" w:rsidRDefault="003D7493" w:rsidP="003D7493">
      <w:pPr>
        <w:pStyle w:val="23"/>
        <w:framePr w:wrap="none" w:vAnchor="page" w:hAnchor="page" w:x="15376" w:y="10891"/>
        <w:shd w:val="clear" w:color="auto" w:fill="auto"/>
        <w:spacing w:line="220" w:lineRule="exact"/>
      </w:pPr>
      <w:r>
        <w:t>17</w:t>
      </w:r>
    </w:p>
    <w:p w:rsidR="003D7493" w:rsidRDefault="003D7493" w:rsidP="003D7493">
      <w:pPr>
        <w:pStyle w:val="23"/>
        <w:framePr w:wrap="none" w:vAnchor="page" w:hAnchor="page" w:x="10816" w:y="15931"/>
        <w:shd w:val="clear" w:color="auto" w:fill="auto"/>
        <w:spacing w:line="220" w:lineRule="exact"/>
      </w:pPr>
      <w:r>
        <w:t>18</w:t>
      </w:r>
    </w:p>
    <w:p w:rsidR="00AC7D21" w:rsidRPr="003D7493" w:rsidRDefault="00AC7D21">
      <w:pPr>
        <w:rPr>
          <w:sz w:val="2"/>
          <w:szCs w:val="2"/>
        </w:rPr>
        <w:sectPr w:rsidR="00AC7D21" w:rsidRPr="003D74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 w:rsidP="003032A5">
      <w:pPr>
        <w:pStyle w:val="23"/>
        <w:framePr w:wrap="none" w:vAnchor="page" w:hAnchor="page" w:x="16114" w:y="11322"/>
        <w:shd w:val="clear" w:color="auto" w:fill="auto"/>
        <w:spacing w:line="220" w:lineRule="exact"/>
      </w:pPr>
      <w:r>
        <w:lastRenderedPageBreak/>
        <w:t>19</w:t>
      </w:r>
    </w:p>
    <w:p w:rsidR="003032A5" w:rsidRDefault="00930FE6" w:rsidP="003032A5">
      <w:pPr>
        <w:pStyle w:val="25"/>
        <w:framePr w:wrap="none" w:vAnchor="page" w:hAnchor="page" w:x="883" w:y="280"/>
        <w:shd w:val="clear" w:color="auto" w:fill="auto"/>
        <w:spacing w:after="0" w:line="280" w:lineRule="exact"/>
        <w:ind w:left="5380" w:firstLine="0"/>
      </w:pPr>
      <w:r>
        <w:t>4</w:t>
      </w:r>
      <w:r w:rsidR="003032A5">
        <w:t>. План работы с воспитателями.</w:t>
      </w:r>
    </w:p>
    <w:tbl>
      <w:tblPr>
        <w:tblpPr w:leftFromText="180" w:rightFromText="180" w:horzAnchor="margin" w:tblpXSpec="center" w:tblpY="77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12245"/>
      </w:tblGrid>
      <w:tr w:rsidR="003032A5" w:rsidTr="003032A5">
        <w:trPr>
          <w:trHeight w:hRule="exact" w:val="28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560" w:firstLine="0"/>
            </w:pPr>
            <w:r>
              <w:rPr>
                <w:rStyle w:val="211pt1"/>
              </w:rPr>
              <w:t>Месяц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2160" w:firstLine="0"/>
            </w:pPr>
            <w:r>
              <w:rPr>
                <w:rStyle w:val="211pt1"/>
              </w:rPr>
              <w:t>Мероприятия</w:t>
            </w:r>
          </w:p>
        </w:tc>
      </w:tr>
      <w:tr w:rsidR="003032A5" w:rsidTr="003032A5">
        <w:trPr>
          <w:trHeight w:hRule="exact" w:val="115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«Роль воспитателя в процессе музыкального воспитания детей дошкольного возраста» </w:t>
            </w: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по разучиванию программного материала.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211pt2"/>
              </w:rPr>
              <w:t>Познакомить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с итогами диагностики, наметить мероприятия по повышению уровня музыкальности ребёнка. </w:t>
            </w: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утренников.</w:t>
            </w:r>
          </w:p>
        </w:tc>
      </w:tr>
      <w:tr w:rsidR="003032A5" w:rsidTr="003032A5">
        <w:trPr>
          <w:trHeight w:hRule="exact" w:val="114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«Роль воспитателя на музыкальных занятиях» </w:t>
            </w:r>
            <w:r>
              <w:rPr>
                <w:rStyle w:val="211pt2"/>
              </w:rPr>
              <w:t>Консультация по подготовке к утреннику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по разучиванию программного материала. </w:t>
            </w: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утренников.</w:t>
            </w:r>
          </w:p>
        </w:tc>
      </w:tr>
      <w:tr w:rsidR="003032A5" w:rsidTr="003032A5">
        <w:trPr>
          <w:trHeight w:hRule="exact" w:val="85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Ноябрь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«Роль воспитателей и музыкального руководителя на праздниках» </w:t>
            </w: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по разучиванию программного материала.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утренников.</w:t>
            </w:r>
          </w:p>
        </w:tc>
      </w:tr>
      <w:tr w:rsidR="003032A5" w:rsidTr="003032A5">
        <w:trPr>
          <w:trHeight w:hRule="exact" w:val="171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Декабрь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«Подготовка к новогодним утренникам: организационные моменты» </w:t>
            </w: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по разучиванию программного материала.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новогодних утренников.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2"/>
              </w:rPr>
              <w:t>Индивидуальные консультации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по подготовке к праздникам.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«Роль воспитателя в самостоятельной музыкальной деятельности детей» </w:t>
            </w: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по разучиванию программного материала.</w:t>
            </w:r>
          </w:p>
        </w:tc>
      </w:tr>
      <w:tr w:rsidR="003032A5" w:rsidTr="003032A5">
        <w:trPr>
          <w:trHeight w:hRule="exact" w:val="235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Январь</w:t>
            </w:r>
          </w:p>
        </w:tc>
        <w:tc>
          <w:tcPr>
            <w:tcW w:w="12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2"/>
              </w:rPr>
              <w:t>Изготовление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музыкально-дидактического материала для занятий в группе.</w:t>
            </w:r>
          </w:p>
        </w:tc>
      </w:tr>
      <w:tr w:rsidR="003032A5" w:rsidTr="003032A5">
        <w:trPr>
          <w:trHeight w:hRule="exact" w:val="8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«Гигиена голоса воспитателей дошкольных образовательных учреждений» </w:t>
            </w: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утренников.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по разучиванию программного материала.</w:t>
            </w:r>
          </w:p>
        </w:tc>
      </w:tr>
      <w:tr w:rsidR="003032A5" w:rsidTr="003032A5">
        <w:trPr>
          <w:trHeight w:hRule="exact" w:val="11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Март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 В минуты музыки» </w:t>
            </w:r>
            <w:proofErr w:type="gramStart"/>
            <w:r>
              <w:rPr>
                <w:rStyle w:val="211pt"/>
              </w:rPr>
              <w:t xml:space="preserve">( </w:t>
            </w:r>
            <w:proofErr w:type="gramEnd"/>
            <w:r>
              <w:rPr>
                <w:rStyle w:val="211pt"/>
              </w:rPr>
              <w:t xml:space="preserve">о слушании классической музыки) </w:t>
            </w: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по разучиванию программного материала. </w:t>
            </w:r>
            <w:r>
              <w:rPr>
                <w:rStyle w:val="211pt2"/>
              </w:rPr>
              <w:t>Индивидуальные консультации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по подготовке к праздникам.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утренников.</w:t>
            </w:r>
          </w:p>
        </w:tc>
      </w:tr>
      <w:tr w:rsidR="003032A5" w:rsidTr="003032A5">
        <w:trPr>
          <w:trHeight w:hRule="exact" w:val="202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Апрель</w:t>
            </w:r>
          </w:p>
        </w:tc>
        <w:tc>
          <w:tcPr>
            <w:tcW w:w="1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«Дыхательная гимнастика - это важно!»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утренников.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Изготовление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музыкально-дидактического материала для занятий в группе. </w:t>
            </w:r>
            <w:r>
              <w:rPr>
                <w:rStyle w:val="211pt2"/>
              </w:rPr>
              <w:t>Индивидуальная работа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по разучиванию программного материала. </w:t>
            </w:r>
            <w:r>
              <w:rPr>
                <w:rStyle w:val="211pt2"/>
              </w:rPr>
              <w:t>Консультация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 xml:space="preserve">«Подготовка к выпуску в школу - организационные моменты» </w:t>
            </w:r>
            <w:r>
              <w:rPr>
                <w:rStyle w:val="211pt2"/>
              </w:rPr>
              <w:t>Выступление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на педсовете о проделанной работе.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2"/>
              </w:rPr>
              <w:t>Изготовление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музыкально-дидактического материала для занятий в группе.</w:t>
            </w:r>
          </w:p>
        </w:tc>
      </w:tr>
      <w:tr w:rsidR="003032A5" w:rsidTr="003032A5">
        <w:trPr>
          <w:trHeight w:hRule="exact" w:val="235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left="140" w:firstLine="0"/>
            </w:pPr>
            <w:r>
              <w:rPr>
                <w:rStyle w:val="211pt"/>
              </w:rPr>
              <w:t>Май</w:t>
            </w:r>
          </w:p>
        </w:tc>
        <w:tc>
          <w:tcPr>
            <w:tcW w:w="1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2"/>
              </w:rPr>
              <w:t>Репетиции</w:t>
            </w:r>
            <w:r>
              <w:rPr>
                <w:rStyle w:val="211pt1"/>
              </w:rPr>
              <w:t xml:space="preserve"> </w:t>
            </w:r>
            <w:r>
              <w:rPr>
                <w:rStyle w:val="211pt"/>
              </w:rPr>
              <w:t>выпускного праздника.</w:t>
            </w:r>
          </w:p>
        </w:tc>
      </w:tr>
    </w:tbl>
    <w:p w:rsidR="00AC7D21" w:rsidRDefault="00AC7D21">
      <w:pPr>
        <w:rPr>
          <w:sz w:val="2"/>
          <w:szCs w:val="2"/>
        </w:rPr>
        <w:sectPr w:rsidR="00AC7D21" w:rsidSect="003032A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32A5" w:rsidRDefault="00930FE6" w:rsidP="003032A5">
      <w:pPr>
        <w:pStyle w:val="25"/>
        <w:framePr w:w="15062" w:h="656" w:hRule="exact" w:wrap="none" w:vAnchor="page" w:hAnchor="page" w:x="1087" w:y="280"/>
        <w:shd w:val="clear" w:color="auto" w:fill="auto"/>
        <w:spacing w:after="0" w:line="280" w:lineRule="exact"/>
        <w:ind w:left="640" w:firstLine="0"/>
      </w:pPr>
      <w:r>
        <w:rPr>
          <w:rStyle w:val="27"/>
          <w:b/>
          <w:bCs/>
        </w:rPr>
        <w:lastRenderedPageBreak/>
        <w:t>5</w:t>
      </w:r>
      <w:r w:rsidR="003032A5">
        <w:rPr>
          <w:rStyle w:val="27"/>
          <w:b/>
          <w:bCs/>
        </w:rPr>
        <w:t xml:space="preserve">. Формы работы музыкального руководителя по организации совместной деятельности с семьей </w:t>
      </w:r>
      <w:proofErr w:type="gramStart"/>
      <w:r w:rsidR="003032A5">
        <w:rPr>
          <w:rStyle w:val="27"/>
          <w:b/>
          <w:bCs/>
        </w:rPr>
        <w:t>для</w:t>
      </w:r>
      <w:proofErr w:type="gramEnd"/>
    </w:p>
    <w:p w:rsidR="003032A5" w:rsidRDefault="003032A5" w:rsidP="003032A5">
      <w:pPr>
        <w:pStyle w:val="70"/>
        <w:framePr w:w="15062" w:h="656" w:hRule="exact" w:wrap="none" w:vAnchor="page" w:hAnchor="page" w:x="1087" w:y="280"/>
        <w:shd w:val="clear" w:color="auto" w:fill="auto"/>
        <w:spacing w:line="280" w:lineRule="exact"/>
        <w:ind w:left="3900"/>
        <w:jc w:val="left"/>
      </w:pPr>
      <w:r>
        <w:rPr>
          <w:rStyle w:val="71"/>
          <w:b/>
          <w:bCs/>
        </w:rPr>
        <w:t>реализации образовательной области «МУЗЫКА».</w:t>
      </w:r>
    </w:p>
    <w:tbl>
      <w:tblPr>
        <w:tblpPr w:leftFromText="180" w:rightFromText="180" w:vertAnchor="page" w:horzAnchor="margin" w:tblpXSpec="center" w:tblpY="97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542"/>
        <w:gridCol w:w="5856"/>
      </w:tblGrid>
      <w:tr w:rsidR="003032A5" w:rsidTr="003032A5">
        <w:trPr>
          <w:trHeight w:hRule="exact" w:val="29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Раздел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Задачи работы с родителями</w:t>
            </w:r>
          </w:p>
        </w:tc>
        <w:tc>
          <w:tcPr>
            <w:tcW w:w="58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</w:tr>
      <w:tr w:rsidR="003032A5" w:rsidTr="003032A5">
        <w:trPr>
          <w:trHeight w:hRule="exact" w:val="566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Педагогическое просвещение родителей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"/>
              </w:rPr>
              <w:t>Включение родителей в музыкально-образовательное пространство ДОУ</w:t>
            </w:r>
          </w:p>
        </w:tc>
      </w:tr>
      <w:tr w:rsidR="003032A5" w:rsidTr="003032A5">
        <w:trPr>
          <w:trHeight w:hRule="exact" w:val="3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«Слушание»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Консультации для родителей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Совместные праздники, развлечения в ДОУ</w:t>
            </w:r>
          </w:p>
        </w:tc>
      </w:tr>
      <w:tr w:rsidR="003032A5" w:rsidTr="003032A5">
        <w:trPr>
          <w:trHeight w:hRule="exact" w:val="27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Индивидуальные беседы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>Театрализованная деятельность (концерты родителей</w:t>
            </w:r>
            <w:proofErr w:type="gramEnd"/>
          </w:p>
        </w:tc>
      </w:tr>
      <w:tr w:rsidR="003032A5" w:rsidTr="003032A5">
        <w:trPr>
          <w:trHeight w:hRule="exact" w:val="293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Открытые просмотры</w:t>
            </w:r>
            <w:proofErr w:type="gramStart"/>
            <w:r>
              <w:rPr>
                <w:rStyle w:val="211pt"/>
              </w:rPr>
              <w:t xml:space="preserve"> .</w:t>
            </w:r>
            <w:proofErr w:type="gramEnd"/>
            <w:r>
              <w:rPr>
                <w:rStyle w:val="211pt"/>
              </w:rPr>
              <w:t>Создание средств наглядно-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для детей,</w:t>
            </w:r>
          </w:p>
        </w:tc>
      </w:tr>
      <w:tr w:rsidR="003032A5" w:rsidTr="003032A5">
        <w:trPr>
          <w:trHeight w:hRule="exact" w:val="259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педагогической пропаганды для родителей: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совместные выступления детей и родителей, </w:t>
            </w:r>
            <w:proofErr w:type="gramStart"/>
            <w:r>
              <w:rPr>
                <w:rStyle w:val="211pt"/>
              </w:rPr>
              <w:t>шумовой</w:t>
            </w:r>
            <w:proofErr w:type="gramEnd"/>
          </w:p>
        </w:tc>
      </w:tr>
      <w:tr w:rsidR="003032A5" w:rsidTr="003032A5">
        <w:trPr>
          <w:trHeight w:hRule="exact" w:val="29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- фонотеки детских песен, шедевров мировой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оркестр)</w:t>
            </w:r>
          </w:p>
        </w:tc>
      </w:tr>
      <w:tr w:rsidR="003032A5" w:rsidTr="003032A5">
        <w:trPr>
          <w:trHeight w:hRule="exact" w:val="245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классики, детских сказок, музыки </w:t>
            </w:r>
            <w:proofErr w:type="gramStart"/>
            <w:r>
              <w:rPr>
                <w:rStyle w:val="211pt"/>
              </w:rPr>
              <w:t>для</w:t>
            </w:r>
            <w:proofErr w:type="gramEnd"/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Создание музея любимого композитора - подготовка</w:t>
            </w:r>
          </w:p>
        </w:tc>
      </w:tr>
      <w:tr w:rsidR="003032A5" w:rsidTr="003032A5">
        <w:trPr>
          <w:trHeight w:hRule="exact" w:val="302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релаксации;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информации,</w:t>
            </w:r>
          </w:p>
        </w:tc>
      </w:tr>
      <w:tr w:rsidR="003032A5" w:rsidTr="003032A5">
        <w:trPr>
          <w:trHeight w:hRule="exact" w:val="259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- памятки по развитию </w:t>
            </w:r>
            <w:proofErr w:type="gramStart"/>
            <w:r>
              <w:rPr>
                <w:rStyle w:val="211pt"/>
              </w:rPr>
              <w:t>музыкальных</w:t>
            </w:r>
            <w:proofErr w:type="gramEnd"/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реквизита.</w:t>
            </w:r>
          </w:p>
        </w:tc>
      </w:tr>
      <w:tr w:rsidR="003032A5" w:rsidTr="003032A5">
        <w:trPr>
          <w:trHeight w:hRule="exact" w:val="28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способностей и навыков </w:t>
            </w:r>
            <w:proofErr w:type="gramStart"/>
            <w:r>
              <w:rPr>
                <w:rStyle w:val="211pt"/>
              </w:rPr>
              <w:t>культурного</w:t>
            </w:r>
            <w:proofErr w:type="gramEnd"/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Совместное подпевание и исполнение знакомых песен</w:t>
            </w:r>
          </w:p>
        </w:tc>
      </w:tr>
      <w:tr w:rsidR="003032A5" w:rsidTr="003032A5">
        <w:trPr>
          <w:trHeight w:hRule="exact" w:val="283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слушания музыки.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при</w:t>
            </w:r>
          </w:p>
        </w:tc>
      </w:tr>
      <w:tr w:rsidR="003032A5" w:rsidTr="003032A5">
        <w:trPr>
          <w:trHeight w:hRule="exact" w:val="27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Прослушивание аудиозаписей с параллельным просмотром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>рассматривании</w:t>
            </w:r>
            <w:proofErr w:type="gramEnd"/>
            <w:r>
              <w:rPr>
                <w:rStyle w:val="211pt"/>
              </w:rPr>
              <w:t xml:space="preserve"> иллюстраций в детских книгах,</w:t>
            </w:r>
          </w:p>
        </w:tc>
      </w:tr>
      <w:tr w:rsidR="003032A5" w:rsidTr="003032A5">
        <w:trPr>
          <w:trHeight w:hRule="exact" w:val="274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соответствующих иллюстраций, репродукций картин,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репродукций, предметов</w:t>
            </w:r>
          </w:p>
        </w:tc>
      </w:tr>
      <w:tr w:rsidR="003032A5" w:rsidTr="003032A5">
        <w:trPr>
          <w:trHeight w:hRule="exact" w:val="1896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портретов композиторов Открытые просмотры Создание средств наглядно-педагогической пропаганды для родителей:</w:t>
            </w:r>
          </w:p>
          <w:p w:rsidR="003032A5" w:rsidRDefault="003032A5" w:rsidP="003032A5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</w:pPr>
            <w:r>
              <w:rPr>
                <w:rStyle w:val="211pt"/>
              </w:rPr>
              <w:t>коллекций детских песен из мультфильмов и детских музыкальных фильмов;</w:t>
            </w:r>
          </w:p>
          <w:p w:rsidR="003032A5" w:rsidRDefault="003032A5" w:rsidP="003032A5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</w:pPr>
            <w:r>
              <w:rPr>
                <w:rStyle w:val="211pt"/>
              </w:rPr>
              <w:t>буклеты по развитию певческих умений и навыков;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окружающей действительности</w:t>
            </w:r>
          </w:p>
        </w:tc>
      </w:tr>
      <w:tr w:rsidR="003032A5" w:rsidTr="003032A5">
        <w:trPr>
          <w:trHeight w:hRule="exact" w:val="30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«Пение»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Открытые просмотры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Совместные праздники, развлечения в ДОУ</w:t>
            </w:r>
          </w:p>
        </w:tc>
      </w:tr>
      <w:tr w:rsidR="003032A5" w:rsidTr="003032A5">
        <w:trPr>
          <w:trHeight w:hRule="exact" w:val="293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Создание средств </w:t>
            </w:r>
            <w:proofErr w:type="gramStart"/>
            <w:r>
              <w:rPr>
                <w:rStyle w:val="211pt"/>
              </w:rPr>
              <w:t>наглядно-педагогической</w:t>
            </w:r>
            <w:proofErr w:type="gramEnd"/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>Театрализованная деятельность (концерты родителей</w:t>
            </w:r>
            <w:proofErr w:type="gramEnd"/>
          </w:p>
        </w:tc>
      </w:tr>
      <w:tr w:rsidR="003032A5" w:rsidTr="003032A5">
        <w:trPr>
          <w:trHeight w:hRule="exact" w:val="274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пропаганды для родителей: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для детей,</w:t>
            </w:r>
          </w:p>
        </w:tc>
      </w:tr>
      <w:tr w:rsidR="003032A5" w:rsidTr="003032A5">
        <w:trPr>
          <w:trHeight w:hRule="exact" w:val="269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- коллекция музыки для движения и танцев;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совместные выступления детей и родителей,</w:t>
            </w:r>
          </w:p>
        </w:tc>
      </w:tr>
      <w:tr w:rsidR="003032A5" w:rsidTr="003032A5">
        <w:trPr>
          <w:trHeight w:hRule="exact" w:val="269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методические рекомендации по вопросам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театрализованные</w:t>
            </w:r>
          </w:p>
        </w:tc>
      </w:tr>
      <w:tr w:rsidR="003032A5" w:rsidTr="003032A5">
        <w:trPr>
          <w:trHeight w:hRule="exact" w:val="29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развития </w:t>
            </w:r>
            <w:proofErr w:type="gramStart"/>
            <w:r>
              <w:rPr>
                <w:rStyle w:val="211pt"/>
              </w:rPr>
              <w:t>музыкально-двигательной</w:t>
            </w:r>
            <w:proofErr w:type="gramEnd"/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представления)</w:t>
            </w:r>
          </w:p>
        </w:tc>
      </w:tr>
      <w:tr w:rsidR="003032A5" w:rsidTr="003032A5">
        <w:trPr>
          <w:trHeight w:hRule="exact" w:val="230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деятельности.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Создание совместных песенников</w:t>
            </w:r>
          </w:p>
        </w:tc>
      </w:tr>
      <w:tr w:rsidR="003032A5" w:rsidTr="003032A5">
        <w:trPr>
          <w:trHeight w:hRule="exact" w:val="31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«Музыкально-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Оформление уголка для родителей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Совместные праздники, развлечения в ДОУ</w:t>
            </w:r>
          </w:p>
        </w:tc>
      </w:tr>
      <w:tr w:rsidR="003032A5" w:rsidTr="003032A5">
        <w:trPr>
          <w:trHeight w:hRule="exact" w:val="293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ритмические</w:t>
            </w: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Оказание помощи родителям по созданию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>Театрализованная деятельность (концерты родителей</w:t>
            </w:r>
            <w:proofErr w:type="gramEnd"/>
          </w:p>
        </w:tc>
      </w:tr>
      <w:tr w:rsidR="003032A5" w:rsidTr="003032A5">
        <w:trPr>
          <w:trHeight w:hRule="exact" w:val="797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движения»</w:t>
            </w:r>
          </w:p>
        </w:tc>
        <w:tc>
          <w:tcPr>
            <w:tcW w:w="6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предметно-музыкальной среды в семье</w:t>
            </w:r>
          </w:p>
        </w:tc>
        <w:tc>
          <w:tcPr>
            <w:tcW w:w="5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для детей,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совместные выступления детей и родителей, театрализованные</w:t>
            </w:r>
          </w:p>
        </w:tc>
      </w:tr>
    </w:tbl>
    <w:p w:rsidR="003D7493" w:rsidRDefault="003D7493" w:rsidP="003D7493">
      <w:pPr>
        <w:pStyle w:val="23"/>
        <w:framePr w:wrap="none" w:vAnchor="page" w:hAnchor="page" w:x="15376" w:y="10891"/>
        <w:shd w:val="clear" w:color="auto" w:fill="auto"/>
        <w:spacing w:line="220" w:lineRule="exact"/>
      </w:pPr>
      <w:r>
        <w:t>20</w:t>
      </w:r>
    </w:p>
    <w:p w:rsidR="00AC7D21" w:rsidRDefault="00AC7D21">
      <w:pPr>
        <w:rPr>
          <w:sz w:val="2"/>
          <w:szCs w:val="2"/>
        </w:rPr>
        <w:sectPr w:rsidR="00AC7D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3"/>
        <w:framePr w:wrap="none" w:vAnchor="page" w:hAnchor="page" w:x="14887" w:y="10939"/>
        <w:shd w:val="clear" w:color="auto" w:fill="auto"/>
        <w:spacing w:line="220" w:lineRule="exact"/>
      </w:pPr>
      <w:r>
        <w:lastRenderedPageBreak/>
        <w:t>2</w:t>
      </w:r>
      <w:r w:rsidR="003D7493">
        <w:t>1</w:t>
      </w:r>
    </w:p>
    <w:tbl>
      <w:tblPr>
        <w:tblpPr w:leftFromText="180" w:rightFromText="180" w:horzAnchor="margin" w:tblpXSpec="center" w:tblpY="323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542"/>
        <w:gridCol w:w="5856"/>
      </w:tblGrid>
      <w:tr w:rsidR="003032A5" w:rsidTr="003032A5">
        <w:trPr>
          <w:trHeight w:hRule="exact" w:val="84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представления) - пошив праздничных костюмов Создание фонотеки, видеотеки с любимыми танцами детей</w:t>
            </w:r>
          </w:p>
        </w:tc>
      </w:tr>
      <w:tr w:rsidR="003032A5" w:rsidTr="003032A5">
        <w:trPr>
          <w:trHeight w:hRule="exact" w:val="30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«Игра на </w:t>
            </w:r>
            <w:proofErr w:type="gramStart"/>
            <w:r>
              <w:rPr>
                <w:rStyle w:val="211pt"/>
              </w:rPr>
              <w:t>музыкальных</w:t>
            </w:r>
            <w:proofErr w:type="gramEnd"/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Открытые просмотры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Совместные праздники, развлечения в ДОУ.</w:t>
            </w:r>
          </w:p>
        </w:tc>
      </w:tr>
      <w:tr w:rsidR="003032A5" w:rsidTr="003032A5">
        <w:trPr>
          <w:trHeight w:hRule="exact" w:val="28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spellStart"/>
            <w:proofErr w:type="gramStart"/>
            <w:r>
              <w:rPr>
                <w:rStyle w:val="211pt"/>
              </w:rPr>
              <w:t>инстру</w:t>
            </w:r>
            <w:proofErr w:type="spellEnd"/>
            <w:r>
              <w:rPr>
                <w:rStyle w:val="211pt"/>
              </w:rPr>
              <w:t xml:space="preserve"> ментах</w:t>
            </w:r>
            <w:proofErr w:type="gramEnd"/>
            <w:r>
              <w:rPr>
                <w:rStyle w:val="211pt"/>
              </w:rPr>
              <w:t>»</w:t>
            </w: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Создание средств </w:t>
            </w:r>
            <w:proofErr w:type="gramStart"/>
            <w:r>
              <w:rPr>
                <w:rStyle w:val="211pt"/>
              </w:rPr>
              <w:t>наглядно-педагогической</w:t>
            </w:r>
            <w:proofErr w:type="gramEnd"/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211pt"/>
              </w:rPr>
              <w:t>Театрализованная деятельность (концерты родителей</w:t>
            </w:r>
            <w:proofErr w:type="gramEnd"/>
          </w:p>
        </w:tc>
      </w:tr>
      <w:tr w:rsidR="003032A5" w:rsidTr="003032A5">
        <w:trPr>
          <w:trHeight w:hRule="exact" w:val="259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пропаганды для родителей: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для детей,</w:t>
            </w:r>
          </w:p>
        </w:tc>
      </w:tr>
      <w:tr w:rsidR="003032A5" w:rsidTr="003032A5">
        <w:trPr>
          <w:trHeight w:hRule="exact" w:val="293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- оформление уголка для родителей «Музыка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совместные выступления детей и родителей,</w:t>
            </w:r>
          </w:p>
        </w:tc>
      </w:tr>
      <w:tr w:rsidR="003032A5" w:rsidTr="003032A5">
        <w:trPr>
          <w:trHeight w:hRule="exact" w:val="27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начинается в семье»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театрализованные</w:t>
            </w:r>
          </w:p>
        </w:tc>
      </w:tr>
      <w:tr w:rsidR="003032A5" w:rsidTr="003032A5">
        <w:trPr>
          <w:trHeight w:hRule="exact" w:val="254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- картотеки музыкальных инструментов и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представления, шумовой оркестр)</w:t>
            </w:r>
          </w:p>
        </w:tc>
      </w:tr>
      <w:tr w:rsidR="003032A5" w:rsidTr="003032A5">
        <w:trPr>
          <w:trHeight w:hRule="exact" w:val="816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"/>
              </w:rPr>
              <w:t>соответствующей им фонотеки;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"/>
              </w:rPr>
              <w:t>-памятки об обучении детей игре на детских музыкальных инструментах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Совместный ансамбль, оркестр</w:t>
            </w:r>
          </w:p>
        </w:tc>
      </w:tr>
      <w:tr w:rsidR="003032A5" w:rsidTr="003032A5">
        <w:trPr>
          <w:trHeight w:hRule="exact" w:val="32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«Творчество»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Оказание помощи родителям по созданию предметно -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Совместные праздники, развлечения в ДОУ - обмен</w:t>
            </w:r>
          </w:p>
        </w:tc>
      </w:tr>
      <w:tr w:rsidR="003032A5" w:rsidTr="003032A5">
        <w:trPr>
          <w:trHeight w:hRule="exact" w:val="269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музыкальной среды в семье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идеями,</w:t>
            </w:r>
          </w:p>
        </w:tc>
      </w:tr>
      <w:tr w:rsidR="003032A5" w:rsidTr="003032A5">
        <w:trPr>
          <w:trHeight w:hRule="exact" w:val="283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Открытые просмотры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практическими советами по поводу </w:t>
            </w:r>
            <w:proofErr w:type="gramStart"/>
            <w:r>
              <w:rPr>
                <w:rStyle w:val="211pt"/>
              </w:rPr>
              <w:t>предстоящих</w:t>
            </w:r>
            <w:proofErr w:type="gramEnd"/>
          </w:p>
        </w:tc>
      </w:tr>
      <w:tr w:rsidR="003032A5" w:rsidTr="003032A5">
        <w:trPr>
          <w:trHeight w:hRule="exact" w:val="264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Оказание помощи родителям по созданию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мероприятий.</w:t>
            </w:r>
          </w:p>
        </w:tc>
      </w:tr>
      <w:tr w:rsidR="003032A5" w:rsidTr="003032A5">
        <w:trPr>
          <w:trHeight w:hRule="exact" w:val="3024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предметно-музыкальной среды в семье</w:t>
            </w:r>
          </w:p>
        </w:tc>
        <w:tc>
          <w:tcPr>
            <w:tcW w:w="5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1pt"/>
              </w:rPr>
              <w:t>Театрализованная деятельность (концерты родителей для детей,</w:t>
            </w:r>
            <w:proofErr w:type="gramEnd"/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совместные выступления детей и родителей, театрализованные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представления, шумовой оркестр) - пошив праздничных костюмов,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подготовка реквизита, помощь в оформлении помещения.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Создание газет - фотоотчетов с использованием фотографий</w:t>
            </w:r>
          </w:p>
          <w:p w:rsidR="003032A5" w:rsidRDefault="003032A5" w:rsidP="003032A5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выступлений детей и родителей.</w:t>
            </w:r>
          </w:p>
        </w:tc>
      </w:tr>
    </w:tbl>
    <w:p w:rsidR="00AC7D21" w:rsidRDefault="00AC7D21">
      <w:pPr>
        <w:rPr>
          <w:sz w:val="2"/>
          <w:szCs w:val="2"/>
        </w:rPr>
        <w:sectPr w:rsidR="00AC7D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3"/>
        <w:framePr w:wrap="none" w:vAnchor="page" w:hAnchor="page" w:x="14887" w:y="10939"/>
        <w:shd w:val="clear" w:color="auto" w:fill="auto"/>
        <w:spacing w:line="220" w:lineRule="exact"/>
      </w:pPr>
      <w:r>
        <w:lastRenderedPageBreak/>
        <w:t>23</w:t>
      </w:r>
    </w:p>
    <w:p w:rsidR="00AC7D21" w:rsidRDefault="00930FE6" w:rsidP="003D7493">
      <w:pPr>
        <w:pStyle w:val="25"/>
        <w:framePr w:w="9370" w:h="715" w:hRule="exact" w:wrap="none" w:vAnchor="page" w:hAnchor="page" w:x="1396" w:y="556"/>
        <w:shd w:val="clear" w:color="auto" w:fill="auto"/>
        <w:spacing w:after="0" w:line="326" w:lineRule="exact"/>
        <w:ind w:firstLine="0"/>
        <w:jc w:val="center"/>
      </w:pPr>
      <w:bookmarkStart w:id="9" w:name="bookmark17"/>
      <w:r>
        <w:t>6</w:t>
      </w:r>
      <w:r w:rsidR="002500A4">
        <w:t>.1.Взаимодействие педагогов по образователь</w:t>
      </w:r>
      <w:r w:rsidR="003D7493">
        <w:t>н</w:t>
      </w:r>
      <w:r w:rsidR="002500A4">
        <w:t xml:space="preserve">ым областям Взаимодействие </w:t>
      </w:r>
      <w:r w:rsidR="002500A4">
        <w:rPr>
          <w:rStyle w:val="2d"/>
          <w:b/>
          <w:bCs/>
        </w:rPr>
        <w:t>по физическому развитию</w:t>
      </w:r>
      <w:bookmarkEnd w:id="9"/>
    </w:p>
    <w:p w:rsidR="00AC7D21" w:rsidRDefault="002500A4" w:rsidP="003D7493">
      <w:pPr>
        <w:pStyle w:val="60"/>
        <w:framePr w:wrap="none" w:vAnchor="page" w:hAnchor="page" w:x="1216" w:y="4546"/>
        <w:shd w:val="clear" w:color="auto" w:fill="auto"/>
        <w:spacing w:line="280" w:lineRule="exact"/>
        <w:ind w:left="96" w:firstLine="0"/>
        <w:jc w:val="left"/>
      </w:pPr>
      <w:r>
        <w:rPr>
          <w:rStyle w:val="62"/>
          <w:b/>
          <w:bCs/>
        </w:rPr>
        <w:t xml:space="preserve">Взаимодействие </w:t>
      </w:r>
      <w:r>
        <w:rPr>
          <w:rStyle w:val="61"/>
          <w:b/>
          <w:bCs/>
          <w:i/>
          <w:iCs/>
        </w:rPr>
        <w:t>по социально-коммуникативному развитию</w:t>
      </w:r>
    </w:p>
    <w:p w:rsidR="00AC7D21" w:rsidRDefault="002500A4" w:rsidP="003D7493">
      <w:pPr>
        <w:pStyle w:val="70"/>
        <w:framePr w:wrap="none" w:vAnchor="page" w:hAnchor="page" w:x="1231" w:y="6751"/>
        <w:shd w:val="clear" w:color="auto" w:fill="auto"/>
        <w:spacing w:line="280" w:lineRule="exact"/>
        <w:ind w:left="400"/>
        <w:jc w:val="left"/>
      </w:pPr>
      <w:r>
        <w:rPr>
          <w:rStyle w:val="72"/>
          <w:b/>
          <w:bCs/>
        </w:rPr>
        <w:t xml:space="preserve">Взаимодействие специалистов </w:t>
      </w:r>
      <w:r>
        <w:rPr>
          <w:rStyle w:val="73"/>
          <w:b/>
          <w:bCs/>
        </w:rPr>
        <w:t>по познавательному развитию</w:t>
      </w:r>
    </w:p>
    <w:p w:rsidR="00AC7D21" w:rsidRDefault="002500A4" w:rsidP="003D7493">
      <w:pPr>
        <w:pStyle w:val="60"/>
        <w:framePr w:wrap="none" w:vAnchor="page" w:hAnchor="page" w:x="1276" w:y="9226"/>
        <w:shd w:val="clear" w:color="auto" w:fill="auto"/>
        <w:spacing w:line="280" w:lineRule="exact"/>
        <w:ind w:left="1720" w:firstLine="0"/>
        <w:jc w:val="left"/>
      </w:pPr>
      <w:r>
        <w:rPr>
          <w:rStyle w:val="62"/>
          <w:b/>
          <w:bCs/>
        </w:rPr>
        <w:t xml:space="preserve">Взаимодействие </w:t>
      </w:r>
      <w:r>
        <w:rPr>
          <w:rStyle w:val="61"/>
          <w:b/>
          <w:bCs/>
          <w:i/>
          <w:iCs/>
        </w:rPr>
        <w:t>по речевому развитию</w:t>
      </w:r>
    </w:p>
    <w:p w:rsidR="00AC7D21" w:rsidRDefault="002500A4" w:rsidP="003D7493">
      <w:pPr>
        <w:pStyle w:val="60"/>
        <w:framePr w:wrap="none" w:vAnchor="page" w:hAnchor="page" w:x="1306" w:y="11326"/>
        <w:shd w:val="clear" w:color="auto" w:fill="auto"/>
        <w:spacing w:line="280" w:lineRule="exact"/>
        <w:ind w:left="540" w:firstLine="0"/>
        <w:jc w:val="left"/>
      </w:pPr>
      <w:r>
        <w:rPr>
          <w:rStyle w:val="62"/>
          <w:b/>
          <w:bCs/>
        </w:rPr>
        <w:t xml:space="preserve">Взаимодействие </w:t>
      </w:r>
      <w:r>
        <w:rPr>
          <w:rStyle w:val="61"/>
          <w:b/>
          <w:bCs/>
          <w:i/>
          <w:iCs/>
        </w:rPr>
        <w:t>по художественно-эстетическому развитию</w:t>
      </w:r>
    </w:p>
    <w:p w:rsidR="003D7493" w:rsidRDefault="003D7493" w:rsidP="003D7493">
      <w:pPr>
        <w:pStyle w:val="23"/>
        <w:framePr w:wrap="none" w:vAnchor="page" w:hAnchor="page" w:x="15376" w:y="10891"/>
        <w:shd w:val="clear" w:color="auto" w:fill="auto"/>
        <w:spacing w:line="220" w:lineRule="exact"/>
      </w:pPr>
      <w:r>
        <w:t>17</w:t>
      </w:r>
    </w:p>
    <w:tbl>
      <w:tblPr>
        <w:tblpPr w:leftFromText="180" w:rightFromText="180" w:vertAnchor="text" w:horzAnchor="margin" w:tblpXSpec="center" w:tblpY="11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2650"/>
      </w:tblGrid>
      <w:tr w:rsidR="003D7493" w:rsidTr="003D7493">
        <w:trPr>
          <w:trHeight w:hRule="exact" w:val="562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воспитатели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1"/>
              </w:rPr>
              <w:t>музыкальный</w:t>
            </w:r>
          </w:p>
          <w:p w:rsidR="003D7493" w:rsidRDefault="003D7493" w:rsidP="003D7493">
            <w:pPr>
              <w:pStyle w:val="20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1"/>
              </w:rPr>
              <w:t>руководитель</w:t>
            </w:r>
          </w:p>
        </w:tc>
      </w:tr>
      <w:tr w:rsidR="003D7493" w:rsidTr="003D7493">
        <w:trPr>
          <w:trHeight w:hRule="exact" w:val="2286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Утренняя гимнастика Бодрящая гимнастика Артикуляторная гимнастика </w:t>
            </w:r>
            <w:proofErr w:type="gramStart"/>
            <w:r>
              <w:rPr>
                <w:rStyle w:val="211pt"/>
              </w:rPr>
              <w:t xml:space="preserve">Г </w:t>
            </w:r>
            <w:proofErr w:type="spellStart"/>
            <w:r>
              <w:rPr>
                <w:rStyle w:val="211pt"/>
              </w:rPr>
              <w:t>имнастика</w:t>
            </w:r>
            <w:proofErr w:type="spellEnd"/>
            <w:proofErr w:type="gramEnd"/>
            <w:r>
              <w:rPr>
                <w:rStyle w:val="211pt"/>
              </w:rPr>
              <w:t xml:space="preserve"> для глаз Дыхательная гимнастика</w:t>
            </w:r>
          </w:p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Проведение спортивных досугов и праздников, непосредственно-образовательной деятельности по ФИЗО Выполнение упражнений для развития основных движений, мелких мышц руки, ориентировки в пространстве, развития «мышечного чувства», двигательной памяти; Театрализованные подвижные игры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Пляски под пение, хороводы, игры с пением, ритмические игры с заданиями на ориентировку в пространстве, этюды на развитие выразительности мимики, жестов, игр</w:t>
            </w:r>
            <w:proofErr w:type="gramStart"/>
            <w:r>
              <w:rPr>
                <w:rStyle w:val="211pt"/>
              </w:rPr>
              <w:t>ы-</w:t>
            </w:r>
            <w:proofErr w:type="gramEnd"/>
            <w:r>
              <w:rPr>
                <w:rStyle w:val="211pt"/>
              </w:rPr>
              <w:t xml:space="preserve"> драматизации.</w:t>
            </w:r>
          </w:p>
        </w:tc>
      </w:tr>
    </w:tbl>
    <w:tbl>
      <w:tblPr>
        <w:tblpPr w:leftFromText="180" w:rightFromText="180" w:vertAnchor="text" w:horzAnchor="margin" w:tblpXSpec="center" w:tblpY="46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3850"/>
      </w:tblGrid>
      <w:tr w:rsidR="003D7493" w:rsidTr="003D7493">
        <w:trPr>
          <w:trHeight w:hRule="exact" w:val="298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воспитатели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музыкальный руководитель</w:t>
            </w:r>
          </w:p>
        </w:tc>
      </w:tr>
      <w:tr w:rsidR="003D7493" w:rsidTr="003D7493">
        <w:trPr>
          <w:trHeight w:hRule="exact" w:val="1402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Закрепляют по заданию дефектолога те социальные навыки, которые были отработаны на занятии этого специалиста. Ведут работы по профилактике ДДТТ, безопасности в быту, социуме, природе.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Отрабатывает навыки социального общения с помощью средств музыки, пение песен патриотической направленности</w:t>
            </w:r>
          </w:p>
        </w:tc>
      </w:tr>
    </w:tbl>
    <w:tbl>
      <w:tblPr>
        <w:tblpPr w:leftFromText="180" w:rightFromText="180" w:vertAnchor="text" w:horzAnchor="margin" w:tblpXSpec="center" w:tblpY="67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5"/>
        <w:gridCol w:w="5054"/>
      </w:tblGrid>
      <w:tr w:rsidR="003D7493" w:rsidTr="003D7493">
        <w:trPr>
          <w:trHeight w:hRule="exact" w:val="29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воспитатели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музыкальный руководитель</w:t>
            </w:r>
          </w:p>
        </w:tc>
      </w:tr>
      <w:tr w:rsidR="003D7493" w:rsidTr="003D7493">
        <w:trPr>
          <w:trHeight w:hRule="exact" w:val="168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442"/>
              </w:tabs>
              <w:spacing w:before="0" w:after="0" w:line="274" w:lineRule="exact"/>
              <w:ind w:right="184" w:firstLine="0"/>
              <w:jc w:val="both"/>
            </w:pPr>
            <w:r>
              <w:rPr>
                <w:rStyle w:val="211pt"/>
              </w:rPr>
              <w:t>закрепление представлений о социально-бытовом, предметном и природном окружении человека;</w:t>
            </w:r>
          </w:p>
          <w:p w:rsidR="003D7493" w:rsidRDefault="003D7493" w:rsidP="003D7493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развитие связной речи;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- </w:t>
            </w:r>
            <w:proofErr w:type="spellStart"/>
            <w:r>
              <w:rPr>
                <w:rStyle w:val="211pt"/>
              </w:rPr>
              <w:t>закрепелние</w:t>
            </w:r>
            <w:proofErr w:type="spellEnd"/>
            <w:r>
              <w:rPr>
                <w:rStyle w:val="211pt"/>
              </w:rPr>
              <w:t xml:space="preserve"> представлений о социально - бытовом, предметном и природном окружении человека с помощью танца, знакомства с различными обычаями танцевальными и песенными разных народов мира;</w:t>
            </w:r>
          </w:p>
        </w:tc>
      </w:tr>
    </w:tbl>
    <w:tbl>
      <w:tblPr>
        <w:tblpPr w:leftFromText="180" w:rightFromText="180" w:vertAnchor="text" w:horzAnchor="margin" w:tblpXSpec="center" w:tblpY="92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3850"/>
      </w:tblGrid>
      <w:tr w:rsidR="003D7493" w:rsidTr="003D7493">
        <w:trPr>
          <w:trHeight w:hRule="exact" w:val="298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воспитатели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музыкальный руководитель</w:t>
            </w:r>
          </w:p>
        </w:tc>
      </w:tr>
      <w:tr w:rsidR="003D7493" w:rsidTr="003D7493">
        <w:trPr>
          <w:trHeight w:hRule="exact" w:val="1402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Закрепляют по заданию дефектолога и логопеда те звуки, слова, грамматические конструкции, различные понятия, которые были отработаны на занятии специалистов.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Работает в рамках лексической темы дефектолога, расширяют словарь, речевое дыхание, связывают речь с движением</w:t>
            </w:r>
          </w:p>
        </w:tc>
      </w:tr>
    </w:tbl>
    <w:tbl>
      <w:tblPr>
        <w:tblpPr w:leftFromText="180" w:rightFromText="180" w:vertAnchor="text" w:horzAnchor="margin" w:tblpXSpec="center" w:tblpY="113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3850"/>
      </w:tblGrid>
      <w:tr w:rsidR="003D7493" w:rsidTr="003D7493">
        <w:trPr>
          <w:trHeight w:hRule="exact" w:val="283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воспитатели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"/>
              </w:rPr>
              <w:t>музыкальный руководитель</w:t>
            </w:r>
          </w:p>
        </w:tc>
      </w:tr>
      <w:tr w:rsidR="003D7493" w:rsidTr="003D7493">
        <w:trPr>
          <w:trHeight w:hRule="exact" w:val="250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 xml:space="preserve">Стимулируют сопереживание героям рассказов, картин и т.д. Обеспечивают </w:t>
            </w:r>
            <w:proofErr w:type="spellStart"/>
            <w:r>
              <w:rPr>
                <w:rStyle w:val="211pt"/>
              </w:rPr>
              <w:t>конструктивно</w:t>
            </w:r>
            <w:r>
              <w:rPr>
                <w:rStyle w:val="211pt"/>
              </w:rPr>
              <w:softHyphen/>
              <w:t>модельную</w:t>
            </w:r>
            <w:proofErr w:type="spellEnd"/>
            <w:r>
              <w:rPr>
                <w:rStyle w:val="211pt"/>
              </w:rPr>
              <w:t xml:space="preserve"> деятельность детей. Осуществляют обучение лепке, аппликации, живописи. По заданию музыкального руководителя </w:t>
            </w:r>
            <w:proofErr w:type="spellStart"/>
            <w:r>
              <w:rPr>
                <w:rStyle w:val="211pt"/>
              </w:rPr>
              <w:t>пропевают</w:t>
            </w:r>
            <w:proofErr w:type="spellEnd"/>
            <w:r>
              <w:rPr>
                <w:rStyle w:val="211pt"/>
              </w:rPr>
              <w:t xml:space="preserve"> песни, стихи из репертуара сада. Приобщают к народному культурному наследию страны и мира через чтение стихов, рассказов, сказок, рассматривание произведений искусства, картин.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493" w:rsidRDefault="003D7493" w:rsidP="003D749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Развивают музыкальные способности детей. Стимулируют сопереживание героям песен и фольклора. Приобщают к народному культурному наследию страны и мира через чтение стихов, рассказов, сказок, рассматривание произведений искусства, картин.</w:t>
            </w:r>
          </w:p>
        </w:tc>
      </w:tr>
    </w:tbl>
    <w:p w:rsidR="003D7493" w:rsidRDefault="003D7493" w:rsidP="003D7493">
      <w:pPr>
        <w:pStyle w:val="23"/>
        <w:framePr w:wrap="none" w:vAnchor="page" w:hAnchor="page" w:x="10741" w:y="15946"/>
        <w:shd w:val="clear" w:color="auto" w:fill="auto"/>
        <w:spacing w:line="220" w:lineRule="exact"/>
      </w:pPr>
      <w:r>
        <w:t>22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5"/>
        <w:framePr w:w="10018" w:h="748" w:hRule="exact" w:wrap="none" w:vAnchor="page" w:hAnchor="page" w:x="1012" w:y="1075"/>
        <w:shd w:val="clear" w:color="auto" w:fill="auto"/>
        <w:spacing w:after="0" w:line="326" w:lineRule="exact"/>
        <w:ind w:firstLine="0"/>
      </w:pPr>
      <w:bookmarkStart w:id="10" w:name="bookmark18"/>
      <w:r>
        <w:lastRenderedPageBreak/>
        <w:t>Система взаимодействия воспитателя и музыкального руководителя по созданию условий для компенсации нарушений в речевом развитии ребёнка</w:t>
      </w:r>
      <w:bookmarkEnd w:id="10"/>
    </w:p>
    <w:p w:rsidR="00AC7D21" w:rsidRDefault="002500A4" w:rsidP="003D7493">
      <w:pPr>
        <w:pStyle w:val="80"/>
        <w:framePr w:w="5683" w:h="6871" w:hRule="exact" w:wrap="none" w:vAnchor="page" w:hAnchor="page" w:x="1127" w:y="1817"/>
        <w:shd w:val="clear" w:color="auto" w:fill="auto"/>
        <w:spacing w:after="0" w:line="220" w:lineRule="exact"/>
      </w:pPr>
      <w:r>
        <w:t>Воспитатель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shd w:val="clear" w:color="auto" w:fill="auto"/>
        <w:spacing w:before="0"/>
      </w:pPr>
      <w:r>
        <w:t>Обогащение и активизация словаря в разных видах деятельности (КГН, игра, труд, наблюдение и т.п.)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173"/>
        </w:tabs>
        <w:spacing w:before="0"/>
      </w:pPr>
      <w:r>
        <w:t>задания на развитие грамматических категорий на занятиях и во время индивидуальной работы;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163"/>
        </w:tabs>
        <w:spacing w:before="0"/>
      </w:pPr>
      <w:r>
        <w:t>упражнения на развитие фонематического слуха и просодики - высоты и силы голоса, тембра и ритма голоса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125"/>
        </w:tabs>
        <w:spacing w:before="0"/>
      </w:pPr>
      <w:r>
        <w:t>задания на развитие слоговой структуры;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178"/>
        </w:tabs>
        <w:spacing w:before="0"/>
      </w:pPr>
      <w:r>
        <w:t>дыхательная гимнастика в режимные отрезки дня (перед дневным сном, после дневного сна)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163"/>
        </w:tabs>
        <w:spacing w:before="0"/>
      </w:pPr>
      <w:r>
        <w:t>задания на развитие сенсорных эталонов (занятия, совместная и индивидуальная деятельность)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547"/>
        </w:tabs>
        <w:spacing w:before="0"/>
      </w:pPr>
      <w:r>
        <w:t xml:space="preserve">в игровой деятельности закрепление </w:t>
      </w:r>
      <w:proofErr w:type="gramStart"/>
      <w:r>
        <w:t>конструктивного</w:t>
      </w:r>
      <w:proofErr w:type="gramEnd"/>
      <w:r>
        <w:t xml:space="preserve"> </w:t>
      </w:r>
      <w:proofErr w:type="spellStart"/>
      <w:r>
        <w:t>гнозиса</w:t>
      </w:r>
      <w:proofErr w:type="spellEnd"/>
      <w:r>
        <w:t xml:space="preserve"> и пространственного </w:t>
      </w:r>
      <w:proofErr w:type="spellStart"/>
      <w:r>
        <w:t>праксиса</w:t>
      </w:r>
      <w:proofErr w:type="spellEnd"/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259"/>
        </w:tabs>
        <w:spacing w:before="0"/>
      </w:pPr>
      <w:r>
        <w:t>во время дежурства развитие ориентировки в пространстве; порядкового и количественного счёта;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numPr>
          <w:ilvl w:val="0"/>
          <w:numId w:val="13"/>
        </w:numPr>
        <w:shd w:val="clear" w:color="auto" w:fill="auto"/>
        <w:tabs>
          <w:tab w:val="left" w:pos="134"/>
        </w:tabs>
        <w:spacing w:before="0"/>
      </w:pPr>
      <w:r>
        <w:t>задания на развитие общей и пальцевой моторики в игровой, совместной, индивидуальной деятельности; а также во время занятий и на прогулке;</w:t>
      </w:r>
    </w:p>
    <w:p w:rsidR="00AC7D21" w:rsidRDefault="002500A4" w:rsidP="003D7493">
      <w:pPr>
        <w:pStyle w:val="90"/>
        <w:framePr w:w="5683" w:h="6871" w:hRule="exact" w:wrap="none" w:vAnchor="page" w:hAnchor="page" w:x="1127" w:y="1817"/>
        <w:shd w:val="clear" w:color="auto" w:fill="auto"/>
        <w:spacing w:before="0"/>
      </w:pPr>
      <w:proofErr w:type="gramStart"/>
      <w:r>
        <w:t xml:space="preserve">-развитие </w:t>
      </w:r>
      <w:proofErr w:type="spellStart"/>
      <w:r>
        <w:t>графомоторных</w:t>
      </w:r>
      <w:proofErr w:type="spellEnd"/>
      <w:r>
        <w:t xml:space="preserve"> функций во время совместной, индивидуальной и подгрупповой деятельности (штриховки,</w:t>
      </w:r>
      <w:proofErr w:type="gramEnd"/>
    </w:p>
    <w:p w:rsidR="00AC7D21" w:rsidRDefault="002500A4" w:rsidP="003D7493">
      <w:pPr>
        <w:pStyle w:val="90"/>
        <w:framePr w:w="5683" w:h="6871" w:hRule="exact" w:wrap="none" w:vAnchor="page" w:hAnchor="page" w:x="1127" w:y="1817"/>
        <w:shd w:val="clear" w:color="auto" w:fill="auto"/>
        <w:spacing w:before="0"/>
      </w:pPr>
      <w:r>
        <w:t>обводки, разные приемы рисования), а также на прогулке (рисование мелками на асфальте, палочками на земле)</w:t>
      </w:r>
    </w:p>
    <w:p w:rsidR="00AC7D21" w:rsidRDefault="002500A4">
      <w:pPr>
        <w:pStyle w:val="80"/>
        <w:framePr w:w="3398" w:h="5290" w:hRule="exact" w:wrap="none" w:vAnchor="page" w:hAnchor="page" w:x="7021" w:y="1817"/>
        <w:shd w:val="clear" w:color="auto" w:fill="auto"/>
        <w:spacing w:after="20" w:line="220" w:lineRule="exact"/>
      </w:pPr>
      <w:r>
        <w:t>Музыкальный руководитель</w:t>
      </w:r>
    </w:p>
    <w:p w:rsidR="00AC7D21" w:rsidRDefault="002500A4">
      <w:pPr>
        <w:pStyle w:val="90"/>
        <w:framePr w:w="3398" w:h="5290" w:hRule="exact" w:wrap="none" w:vAnchor="page" w:hAnchor="page" w:x="7021" w:y="1817"/>
        <w:shd w:val="clear" w:color="auto" w:fill="auto"/>
        <w:spacing w:before="0"/>
      </w:pPr>
      <w:r>
        <w:t>Песни и хороводные игры по тематике</w:t>
      </w:r>
    </w:p>
    <w:p w:rsidR="00AC7D21" w:rsidRDefault="002500A4">
      <w:pPr>
        <w:pStyle w:val="90"/>
        <w:framePr w:w="3398" w:h="5290" w:hRule="exact" w:wrap="none" w:vAnchor="page" w:hAnchor="page" w:x="7021" w:y="1817"/>
        <w:shd w:val="clear" w:color="auto" w:fill="auto"/>
        <w:spacing w:before="0"/>
      </w:pPr>
      <w:proofErr w:type="spellStart"/>
      <w:r>
        <w:t>Распевки</w:t>
      </w:r>
      <w:proofErr w:type="spellEnd"/>
      <w:r>
        <w:t>. Песни. Упражнения на развитие силы голоса, высоты голоса и речевого дыхания</w:t>
      </w:r>
    </w:p>
    <w:p w:rsidR="00AC7D21" w:rsidRDefault="002500A4">
      <w:pPr>
        <w:pStyle w:val="90"/>
        <w:framePr w:w="3398" w:h="5290" w:hRule="exact" w:wrap="none" w:vAnchor="page" w:hAnchor="page" w:x="7021" w:y="1817"/>
        <w:shd w:val="clear" w:color="auto" w:fill="auto"/>
        <w:spacing w:before="0"/>
      </w:pPr>
      <w:r>
        <w:t>-развитие слухового внимания, памяти.</w:t>
      </w:r>
    </w:p>
    <w:p w:rsidR="00AC7D21" w:rsidRDefault="002500A4">
      <w:pPr>
        <w:pStyle w:val="90"/>
        <w:framePr w:w="3398" w:h="5290" w:hRule="exact" w:wrap="none" w:vAnchor="page" w:hAnchor="page" w:x="7021" w:y="1817"/>
        <w:shd w:val="clear" w:color="auto" w:fill="auto"/>
        <w:spacing w:before="0"/>
        <w:jc w:val="left"/>
      </w:pPr>
      <w:r>
        <w:t xml:space="preserve">-танцы и хороводные игры, направленные на развитие ориентировки в пространстве и в схеме собственного тела. </w:t>
      </w:r>
      <w:proofErr w:type="gramStart"/>
      <w:r>
        <w:t>-м</w:t>
      </w:r>
      <w:proofErr w:type="gramEnd"/>
      <w:r>
        <w:t>узыкально-ритмические игры, направленные на развитие чувства ритма и темпа.</w:t>
      </w:r>
    </w:p>
    <w:p w:rsidR="00AC7D21" w:rsidRDefault="002500A4">
      <w:pPr>
        <w:pStyle w:val="90"/>
        <w:framePr w:w="3398" w:h="5290" w:hRule="exact" w:wrap="none" w:vAnchor="page" w:hAnchor="page" w:x="7021" w:y="1817"/>
        <w:shd w:val="clear" w:color="auto" w:fill="auto"/>
        <w:spacing w:before="0"/>
      </w:pPr>
      <w:r>
        <w:t>-танцы и музыкальные композиции с предметами</w:t>
      </w:r>
    </w:p>
    <w:p w:rsidR="00AC7D21" w:rsidRDefault="00930FE6">
      <w:pPr>
        <w:pStyle w:val="25"/>
        <w:framePr w:w="10018" w:h="5534" w:hRule="exact" w:wrap="none" w:vAnchor="page" w:hAnchor="page" w:x="1012" w:y="9599"/>
        <w:shd w:val="clear" w:color="auto" w:fill="auto"/>
        <w:spacing w:after="0" w:line="322" w:lineRule="exact"/>
        <w:ind w:firstLine="280"/>
      </w:pPr>
      <w:bookmarkStart w:id="11" w:name="bookmark19"/>
      <w:r>
        <w:t>6</w:t>
      </w:r>
      <w:r w:rsidR="002500A4">
        <w:t>.2.Особенности взаимодействия педагогического коллектива с семьями воспитанников.</w:t>
      </w:r>
      <w:bookmarkEnd w:id="11"/>
    </w:p>
    <w:p w:rsidR="00AC7D21" w:rsidRDefault="002500A4">
      <w:pPr>
        <w:pStyle w:val="20"/>
        <w:framePr w:w="10018" w:h="5534" w:hRule="exact" w:wrap="none" w:vAnchor="page" w:hAnchor="page" w:x="1012" w:y="9599"/>
        <w:shd w:val="clear" w:color="auto" w:fill="auto"/>
        <w:spacing w:before="0" w:after="0"/>
        <w:ind w:firstLine="780"/>
        <w:jc w:val="both"/>
      </w:pPr>
      <w:r>
        <w:rPr>
          <w:rStyle w:val="29"/>
        </w:rPr>
        <w:t>Модель организации помощи семье</w:t>
      </w:r>
      <w:r>
        <w:t>, воспитывающей проблемного ребенка, делится на три этапа:</w:t>
      </w:r>
    </w:p>
    <w:p w:rsidR="00AC7D21" w:rsidRDefault="002500A4">
      <w:pPr>
        <w:pStyle w:val="20"/>
        <w:framePr w:w="10018" w:h="5534" w:hRule="exact" w:wrap="none" w:vAnchor="page" w:hAnchor="page" w:x="1012" w:y="9599"/>
        <w:shd w:val="clear" w:color="auto" w:fill="auto"/>
        <w:spacing w:before="0" w:after="0"/>
        <w:ind w:firstLine="780"/>
        <w:jc w:val="both"/>
      </w:pPr>
      <w:r>
        <w:rPr>
          <w:rStyle w:val="2e"/>
        </w:rPr>
        <w:t>Первый этап</w:t>
      </w:r>
      <w:r>
        <w:t xml:space="preserve"> направлен на привлечение родных к учебно-образовательному процессу ребенка. Педагог должен убедить членов семьи в том, что именно в них очень нуждается их малыш, что, кроме них, этим процессом заняться некому, что ни одна, даже самая лучшая </w:t>
      </w:r>
      <w:proofErr w:type="spellStart"/>
      <w:r>
        <w:t>коррекционно</w:t>
      </w:r>
      <w:proofErr w:type="spellEnd"/>
      <w:r>
        <w:t xml:space="preserve"> </w:t>
      </w:r>
      <w:proofErr w:type="gramStart"/>
      <w:r>
        <w:t>-р</w:t>
      </w:r>
      <w:proofErr w:type="gramEnd"/>
      <w:r>
        <w:t>азвивающая программа не сможет дать полноценных результатов, если она не решается совместно с семьей.</w:t>
      </w:r>
    </w:p>
    <w:p w:rsidR="00AC7D21" w:rsidRDefault="002500A4">
      <w:pPr>
        <w:pStyle w:val="20"/>
        <w:framePr w:w="10018" w:h="5534" w:hRule="exact" w:wrap="none" w:vAnchor="page" w:hAnchor="page" w:x="1012" w:y="9599"/>
        <w:shd w:val="clear" w:color="auto" w:fill="auto"/>
        <w:spacing w:before="0" w:after="0"/>
        <w:ind w:firstLine="780"/>
        <w:jc w:val="both"/>
      </w:pPr>
      <w:r>
        <w:rPr>
          <w:rStyle w:val="2f"/>
        </w:rPr>
        <w:t xml:space="preserve">На </w:t>
      </w:r>
      <w:r>
        <w:rPr>
          <w:rStyle w:val="2e"/>
        </w:rPr>
        <w:t>втором этапе</w:t>
      </w:r>
      <w:r>
        <w:t xml:space="preserve"> предполагается формирование увлечения родителей процессом развития ребенка. Главной задачей работы становится формирование у них активной позиции в воспитании малыша. Педагог показывает родителям возможность существования ежедневных маленьких, но очень важных для ребенка достижений. Члены семьи обучаются эталонным моделям работы с ребенком, включающим отработку заданий педагога.</w:t>
      </w:r>
    </w:p>
    <w:p w:rsidR="00AC7D21" w:rsidRDefault="002500A4">
      <w:pPr>
        <w:pStyle w:val="20"/>
        <w:framePr w:w="10018" w:h="5534" w:hRule="exact" w:wrap="none" w:vAnchor="page" w:hAnchor="page" w:x="1012" w:y="9599"/>
        <w:shd w:val="clear" w:color="auto" w:fill="auto"/>
        <w:spacing w:before="0" w:after="0"/>
        <w:ind w:firstLine="780"/>
        <w:jc w:val="both"/>
      </w:pPr>
      <w:r>
        <w:rPr>
          <w:rStyle w:val="2e"/>
        </w:rPr>
        <w:t>Третий этап</w:t>
      </w:r>
      <w:r>
        <w:t xml:space="preserve"> характеризуется раскрытием перед членами семьи возможности личного поиска творческих подходов к обучению малыша и личного</w:t>
      </w:r>
    </w:p>
    <w:p w:rsidR="00AC7D21" w:rsidRDefault="002500A4">
      <w:pPr>
        <w:pStyle w:val="23"/>
        <w:framePr w:wrap="none" w:vAnchor="page" w:hAnchor="page" w:x="10756" w:y="15877"/>
        <w:shd w:val="clear" w:color="auto" w:fill="auto"/>
        <w:spacing w:line="220" w:lineRule="exact"/>
      </w:pPr>
      <w:r>
        <w:t>2</w:t>
      </w:r>
      <w:r w:rsidR="003D7493">
        <w:t>3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0"/>
        <w:jc w:val="both"/>
      </w:pPr>
      <w:r>
        <w:lastRenderedPageBreak/>
        <w:t>участия в исследовании его возможностей. При этом значимым является обучение родителей разнообразным формам взаимодействия с ребенком наблюдению и оценке его реакций и поведения.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Представления и ожидания, связанные с развитием ребенка, восприятие самого ребенка составляют основу “родительских установок” и являются источником для воспитательных стратегий. В процессе работы повышается родительская компетенция, родители детей с нарушениями интеллекта постепенно берут на себя не только поддерживающие и закрепляющие, но и самостоятельно развивающие функции развивающего взаимодействия с ребенком.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Включение родителей в коррекционно-педагогический процесс является важнейшим условием развития ребенка с особыми образовательными потребностями. Учет эмоциональных, социальных, личностных и других особенностей семьи с “особым” ребенком увеличивает эффективность использования ее педагогического потенциала, что является одним из важнейших факторов эффективности работы с детьми с ограниченными возможностями здоровья.</w:t>
      </w:r>
    </w:p>
    <w:p w:rsidR="00AC7D21" w:rsidRDefault="00F06EB0">
      <w:pPr>
        <w:pStyle w:val="25"/>
        <w:framePr w:w="9989" w:h="13588" w:hRule="exact" w:wrap="none" w:vAnchor="page" w:hAnchor="page" w:x="1026" w:y="1098"/>
        <w:shd w:val="clear" w:color="auto" w:fill="auto"/>
        <w:spacing w:after="0" w:line="322" w:lineRule="exact"/>
        <w:ind w:firstLine="240"/>
      </w:pPr>
      <w:bookmarkStart w:id="12" w:name="bookmark20"/>
      <w:r>
        <w:t>7</w:t>
      </w:r>
      <w:r w:rsidR="002500A4">
        <w:t>. Условия, необходимые для создания социальной ситуации развития детей, соответствующей специфике дошкольного возраста, предполагают:</w:t>
      </w:r>
      <w:bookmarkEnd w:id="12"/>
    </w:p>
    <w:p w:rsidR="00AC7D21" w:rsidRDefault="002500A4">
      <w:pPr>
        <w:pStyle w:val="20"/>
        <w:framePr w:w="9989" w:h="13588" w:hRule="exact" w:wrap="none" w:vAnchor="page" w:hAnchor="page" w:x="1026" w:y="1098"/>
        <w:numPr>
          <w:ilvl w:val="0"/>
          <w:numId w:val="14"/>
        </w:numPr>
        <w:shd w:val="clear" w:color="auto" w:fill="auto"/>
        <w:tabs>
          <w:tab w:val="left" w:pos="873"/>
        </w:tabs>
        <w:spacing w:before="0" w:after="0"/>
        <w:ind w:left="540" w:firstLine="0"/>
        <w:jc w:val="both"/>
      </w:pPr>
      <w:r>
        <w:t xml:space="preserve">обеспечение эмоционального благополучия </w:t>
      </w:r>
      <w:proofErr w:type="gramStart"/>
      <w:r>
        <w:t>через</w:t>
      </w:r>
      <w:proofErr w:type="gramEnd"/>
      <w:r>
        <w:t>: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-непосредственное общение с каждым ребенком;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-уважительное отношение к каждому ребенку, к его чувствам и потребностям;</w:t>
      </w:r>
    </w:p>
    <w:p w:rsidR="00AC7D21" w:rsidRDefault="002500A4">
      <w:pPr>
        <w:pStyle w:val="20"/>
        <w:framePr w:w="9989" w:h="13588" w:hRule="exact" w:wrap="none" w:vAnchor="page" w:hAnchor="page" w:x="1026" w:y="1098"/>
        <w:numPr>
          <w:ilvl w:val="0"/>
          <w:numId w:val="14"/>
        </w:numPr>
        <w:shd w:val="clear" w:color="auto" w:fill="auto"/>
        <w:tabs>
          <w:tab w:val="left" w:pos="797"/>
        </w:tabs>
        <w:spacing w:before="0" w:after="0"/>
        <w:ind w:left="440" w:firstLine="0"/>
        <w:jc w:val="both"/>
      </w:pPr>
      <w:r>
        <w:t xml:space="preserve">поддержку индивидуальности и инициативы детей </w:t>
      </w:r>
      <w:proofErr w:type="gramStart"/>
      <w:r>
        <w:t>через</w:t>
      </w:r>
      <w:proofErr w:type="gramEnd"/>
      <w:r>
        <w:t>: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-создание условий для свободного выбора детьми деятельности, участников совместной деятельности;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-создание условий для принятия детьми решений, выражения своих чувств и мыслей;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</w:t>
      </w:r>
      <w:proofErr w:type="spellStart"/>
      <w:r>
        <w:t>недирективную</w:t>
      </w:r>
      <w:proofErr w:type="spellEnd"/>
      <w: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AC7D21" w:rsidRDefault="002500A4">
      <w:pPr>
        <w:pStyle w:val="20"/>
        <w:framePr w:w="9989" w:h="13588" w:hRule="exact" w:wrap="none" w:vAnchor="page" w:hAnchor="page" w:x="1026" w:y="1098"/>
        <w:numPr>
          <w:ilvl w:val="0"/>
          <w:numId w:val="14"/>
        </w:numPr>
        <w:shd w:val="clear" w:color="auto" w:fill="auto"/>
        <w:tabs>
          <w:tab w:val="left" w:pos="1092"/>
        </w:tabs>
        <w:spacing w:before="0" w:after="0"/>
        <w:ind w:firstLine="740"/>
        <w:jc w:val="both"/>
      </w:pPr>
      <w:r>
        <w:t>установление правил взаимодействия в разных ситуациях: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-развитие коммуникативных способностей детей, позволяющих разрешать конфликтные ситуации со сверстниками;</w:t>
      </w:r>
    </w:p>
    <w:p w:rsidR="00AC7D21" w:rsidRDefault="002500A4">
      <w:pPr>
        <w:pStyle w:val="20"/>
        <w:framePr w:w="9989" w:h="13588" w:hRule="exact" w:wrap="none" w:vAnchor="page" w:hAnchor="page" w:x="1026" w:y="1098"/>
        <w:shd w:val="clear" w:color="auto" w:fill="auto"/>
        <w:spacing w:before="0" w:after="0"/>
        <w:ind w:firstLine="740"/>
        <w:jc w:val="both"/>
      </w:pPr>
      <w:r>
        <w:t>-развитие умения детей работать в группе сверстников;</w:t>
      </w:r>
    </w:p>
    <w:p w:rsidR="00AC7D21" w:rsidRDefault="002500A4">
      <w:pPr>
        <w:pStyle w:val="20"/>
        <w:framePr w:w="9989" w:h="13588" w:hRule="exact" w:wrap="none" w:vAnchor="page" w:hAnchor="page" w:x="1026" w:y="1098"/>
        <w:numPr>
          <w:ilvl w:val="0"/>
          <w:numId w:val="14"/>
        </w:numPr>
        <w:shd w:val="clear" w:color="auto" w:fill="auto"/>
        <w:tabs>
          <w:tab w:val="left" w:pos="1068"/>
        </w:tabs>
        <w:spacing w:before="0" w:after="0"/>
        <w:ind w:firstLine="740"/>
        <w:jc w:val="both"/>
      </w:pPr>
      <w: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>
        <w:t>со</w:t>
      </w:r>
      <w:proofErr w:type="gramEnd"/>
      <w:r>
        <w:t xml:space="preserve"> взрослым и более опытными сверстниками, но не актуализирующийся в его</w:t>
      </w:r>
    </w:p>
    <w:p w:rsidR="00AC7D21" w:rsidRDefault="003D7493">
      <w:pPr>
        <w:pStyle w:val="23"/>
        <w:framePr w:wrap="none" w:vAnchor="page" w:hAnchor="page" w:x="10732" w:y="15877"/>
        <w:shd w:val="clear" w:color="auto" w:fill="auto"/>
        <w:spacing w:line="220" w:lineRule="exact"/>
      </w:pPr>
      <w:r>
        <w:t>24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0"/>
        <w:framePr w:w="9970" w:h="13849" w:hRule="exact" w:wrap="none" w:vAnchor="page" w:hAnchor="page" w:x="1036" w:y="1099"/>
        <w:shd w:val="clear" w:color="auto" w:fill="auto"/>
        <w:tabs>
          <w:tab w:val="left" w:pos="1068"/>
        </w:tabs>
        <w:spacing w:before="0" w:after="0"/>
        <w:ind w:firstLine="0"/>
        <w:jc w:val="both"/>
      </w:pPr>
      <w:r>
        <w:lastRenderedPageBreak/>
        <w:t xml:space="preserve">индивидуальной деятельности (далее - зона ближайшего развития каждого ребенка), </w:t>
      </w:r>
      <w:proofErr w:type="gramStart"/>
      <w:r>
        <w:t>через</w:t>
      </w:r>
      <w:proofErr w:type="gramEnd"/>
      <w:r>
        <w:t>:</w:t>
      </w:r>
    </w:p>
    <w:p w:rsidR="00AC7D21" w:rsidRDefault="002500A4">
      <w:pPr>
        <w:pStyle w:val="20"/>
        <w:framePr w:w="9970" w:h="13849" w:hRule="exact" w:wrap="none" w:vAnchor="page" w:hAnchor="page" w:x="1036" w:y="1099"/>
        <w:shd w:val="clear" w:color="auto" w:fill="auto"/>
        <w:spacing w:before="0" w:after="0"/>
        <w:ind w:firstLine="740"/>
      </w:pPr>
      <w:r>
        <w:t xml:space="preserve">-создание условий для овладения культурными средствами деятельности; </w:t>
      </w:r>
      <w:proofErr w:type="gramStart"/>
      <w:r>
        <w:t>-о</w:t>
      </w:r>
      <w:proofErr w:type="gramEnd"/>
      <w:r>
        <w:t>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AC7D21" w:rsidRDefault="002500A4">
      <w:pPr>
        <w:pStyle w:val="20"/>
        <w:framePr w:w="9970" w:h="13849" w:hRule="exact" w:wrap="none" w:vAnchor="page" w:hAnchor="page" w:x="1036" w:y="1099"/>
        <w:shd w:val="clear" w:color="auto" w:fill="auto"/>
        <w:spacing w:before="0" w:after="0"/>
        <w:ind w:firstLine="740"/>
        <w:jc w:val="both"/>
      </w:pPr>
      <w:r>
        <w:t>-поддержку спонтанной игры детей, ее обогащение, обеспечение игрового времени и пространства;</w:t>
      </w:r>
    </w:p>
    <w:p w:rsidR="00AC7D21" w:rsidRDefault="002500A4">
      <w:pPr>
        <w:pStyle w:val="20"/>
        <w:framePr w:w="9970" w:h="13849" w:hRule="exact" w:wrap="none" w:vAnchor="page" w:hAnchor="page" w:x="1036" w:y="1099"/>
        <w:shd w:val="clear" w:color="auto" w:fill="auto"/>
        <w:spacing w:before="0" w:after="0"/>
        <w:ind w:firstLine="740"/>
      </w:pPr>
      <w:r>
        <w:t>-оценку индивидуального развития детей;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4"/>
        </w:numPr>
        <w:shd w:val="clear" w:color="auto" w:fill="auto"/>
        <w:tabs>
          <w:tab w:val="left" w:pos="1103"/>
        </w:tabs>
        <w:spacing w:before="0" w:after="360"/>
        <w:ind w:firstLine="740"/>
        <w:jc w:val="both"/>
      </w:pPr>
      <w: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AC7D21" w:rsidRDefault="002500A4">
      <w:pPr>
        <w:pStyle w:val="25"/>
        <w:framePr w:w="9970" w:h="13849" w:hRule="exact" w:wrap="none" w:vAnchor="page" w:hAnchor="page" w:x="1036" w:y="1099"/>
        <w:shd w:val="clear" w:color="auto" w:fill="auto"/>
        <w:spacing w:after="0" w:line="322" w:lineRule="exact"/>
        <w:ind w:left="2280" w:firstLine="0"/>
      </w:pPr>
      <w:bookmarkStart w:id="13" w:name="bookmark21"/>
      <w:r>
        <w:t>Методическое обеспечение</w:t>
      </w:r>
      <w:bookmarkEnd w:id="13"/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/>
        <w:ind w:left="400" w:hanging="400"/>
      </w:pPr>
      <w:r>
        <w:rPr>
          <w:rStyle w:val="21"/>
        </w:rPr>
        <w:t xml:space="preserve">Общеобразовательная программа дошкольного образования «ОТ РОЖДЕНИЯ ДО ШКОЛЫ» / Под ред. Н. Е. </w:t>
      </w:r>
      <w:proofErr w:type="spellStart"/>
      <w:r>
        <w:rPr>
          <w:rStyle w:val="21"/>
        </w:rPr>
        <w:t>Вераксы</w:t>
      </w:r>
      <w:proofErr w:type="spellEnd"/>
      <w:r>
        <w:rPr>
          <w:rStyle w:val="21"/>
        </w:rPr>
        <w:t>, Т. С. Комаровой,</w:t>
      </w:r>
    </w:p>
    <w:p w:rsidR="00AC7D21" w:rsidRDefault="002500A4">
      <w:pPr>
        <w:pStyle w:val="20"/>
        <w:framePr w:w="9970" w:h="13849" w:hRule="exact" w:wrap="none" w:vAnchor="page" w:hAnchor="page" w:x="1036" w:y="1099"/>
        <w:shd w:val="clear" w:color="auto" w:fill="auto"/>
        <w:spacing w:before="0" w:after="0"/>
        <w:ind w:left="400" w:firstLine="0"/>
      </w:pPr>
      <w:r>
        <w:rPr>
          <w:rStyle w:val="21"/>
        </w:rPr>
        <w:t>М. А. Васильевой/.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/>
        <w:ind w:left="400" w:hanging="400"/>
        <w:jc w:val="both"/>
      </w:pPr>
      <w:r>
        <w:rPr>
          <w:rStyle w:val="21"/>
        </w:rPr>
        <w:t>Рабочая программа ДОУ.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6"/>
        </w:numPr>
        <w:shd w:val="clear" w:color="auto" w:fill="auto"/>
        <w:tabs>
          <w:tab w:val="left" w:pos="359"/>
        </w:tabs>
        <w:spacing w:before="0" w:after="0"/>
        <w:ind w:right="220" w:firstLine="0"/>
        <w:jc w:val="both"/>
      </w:pPr>
      <w:r>
        <w:t xml:space="preserve">Музыкальные праздники в детском саду. </w:t>
      </w:r>
      <w:proofErr w:type="spellStart"/>
      <w:r>
        <w:t>И.А.Кутузова</w:t>
      </w:r>
      <w:proofErr w:type="spellEnd"/>
      <w:r>
        <w:t xml:space="preserve">, </w:t>
      </w:r>
      <w:proofErr w:type="spellStart"/>
      <w:r>
        <w:t>А.А.Кудрявцева</w:t>
      </w:r>
      <w:proofErr w:type="spellEnd"/>
      <w:r>
        <w:t>. Изд. Просвещение Москва 2002г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6"/>
        </w:numPr>
        <w:shd w:val="clear" w:color="auto" w:fill="auto"/>
        <w:tabs>
          <w:tab w:val="left" w:pos="354"/>
        </w:tabs>
        <w:spacing w:before="0" w:after="0"/>
        <w:ind w:left="400" w:right="220" w:hanging="400"/>
        <w:jc w:val="both"/>
      </w:pPr>
      <w:r>
        <w:t xml:space="preserve">Игровая методика обучения детей пению. </w:t>
      </w:r>
      <w:proofErr w:type="spellStart"/>
      <w:r>
        <w:t>О.В.Кацер</w:t>
      </w:r>
      <w:proofErr w:type="spellEnd"/>
      <w:r>
        <w:t>. учебное метод. пособие</w:t>
      </w:r>
      <w:proofErr w:type="gramStart"/>
      <w:r>
        <w:t xml:space="preserve"> И</w:t>
      </w:r>
      <w:proofErr w:type="gramEnd"/>
      <w:r>
        <w:t>зд. «Музыкальная палитра» Санкт-Петербург 2005г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 w:line="326" w:lineRule="exact"/>
        <w:ind w:left="400" w:right="700" w:hanging="400"/>
        <w:jc w:val="both"/>
      </w:pPr>
      <w:r>
        <w:t xml:space="preserve">«Осень в гости к нам пришла» сценарии утренников для дошкольников. Составители: </w:t>
      </w:r>
      <w:proofErr w:type="spellStart"/>
      <w:r>
        <w:t>Н.М.Аширова</w:t>
      </w:r>
      <w:proofErr w:type="spellEnd"/>
      <w:r>
        <w:t xml:space="preserve">, </w:t>
      </w:r>
      <w:proofErr w:type="spellStart"/>
      <w:r>
        <w:t>О.П.Власенко</w:t>
      </w:r>
      <w:proofErr w:type="spellEnd"/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зд. Учитель 2007г. Волгоград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 w:line="326" w:lineRule="exact"/>
        <w:ind w:left="400" w:right="220" w:hanging="400"/>
        <w:jc w:val="both"/>
      </w:pPr>
      <w:r>
        <w:t xml:space="preserve">Музыкальные занятия по программе «От рождения до школы» авт. Составитель </w:t>
      </w:r>
      <w:proofErr w:type="spellStart"/>
      <w:r>
        <w:t>Е.Н.Арсенина</w:t>
      </w:r>
      <w:proofErr w:type="spellEnd"/>
      <w:r>
        <w:t>, вторая младшая группа. Изд. Учитель 2013г Волгоград.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 w:line="326" w:lineRule="exact"/>
        <w:ind w:left="400" w:hanging="400"/>
        <w:jc w:val="both"/>
      </w:pPr>
      <w:r>
        <w:t xml:space="preserve">Музыкальный руководитель иллюстрированный методический журнал ООО </w:t>
      </w:r>
      <w:proofErr w:type="spellStart"/>
      <w:r>
        <w:t>изд</w:t>
      </w:r>
      <w:proofErr w:type="gramStart"/>
      <w:r>
        <w:t>.д</w:t>
      </w:r>
      <w:proofErr w:type="gramEnd"/>
      <w:r>
        <w:t>ом</w:t>
      </w:r>
      <w:proofErr w:type="spellEnd"/>
      <w:r>
        <w:t xml:space="preserve"> «Воспитание дошкольника»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/>
        <w:ind w:left="400" w:hanging="400"/>
        <w:jc w:val="both"/>
      </w:pPr>
      <w:r>
        <w:t xml:space="preserve">«Музыкальные инструменты» методическое пособие с дидактическим материалом к программам детского сада изд. «Страна фантазий» автор С. </w:t>
      </w:r>
      <w:proofErr w:type="spellStart"/>
      <w:r>
        <w:t>Вихринцева</w:t>
      </w:r>
      <w:proofErr w:type="spellEnd"/>
      <w:r>
        <w:t>.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 w:line="331" w:lineRule="exact"/>
        <w:ind w:left="400" w:hanging="400"/>
        <w:jc w:val="both"/>
      </w:pPr>
      <w:r>
        <w:t xml:space="preserve">Методический журнал «Веселая нотка» редактор </w:t>
      </w:r>
      <w:proofErr w:type="spellStart"/>
      <w:r>
        <w:t>С.А.Бураков</w:t>
      </w:r>
      <w:proofErr w:type="spellEnd"/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 w:line="331" w:lineRule="exact"/>
        <w:ind w:left="400" w:hanging="400"/>
        <w:jc w:val="both"/>
      </w:pPr>
      <w:proofErr w:type="spellStart"/>
      <w:r>
        <w:t>Двд</w:t>
      </w:r>
      <w:proofErr w:type="spellEnd"/>
      <w:r>
        <w:t xml:space="preserve"> «Уроки танцев» для самых маленьких. Основы танцев движений полное издание.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 w:line="331" w:lineRule="exact"/>
        <w:ind w:left="400" w:hanging="400"/>
        <w:jc w:val="both"/>
      </w:pPr>
      <w:r>
        <w:t xml:space="preserve">Практическое пособие для музыкальных руководителей </w:t>
      </w:r>
      <w:proofErr w:type="spellStart"/>
      <w:r>
        <w:t>Н.А.Щербакова</w:t>
      </w:r>
      <w:proofErr w:type="spellEnd"/>
      <w:r>
        <w:t xml:space="preserve"> «От музыки к движению и речи» Москва 2001г</w:t>
      </w:r>
    </w:p>
    <w:p w:rsidR="00AC7D21" w:rsidRDefault="002500A4">
      <w:pPr>
        <w:pStyle w:val="20"/>
        <w:framePr w:w="9970" w:h="13849" w:hRule="exact" w:wrap="none" w:vAnchor="page" w:hAnchor="page" w:x="1036" w:y="1099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0" w:line="331" w:lineRule="exact"/>
        <w:ind w:left="400" w:hanging="400"/>
        <w:jc w:val="both"/>
      </w:pPr>
      <w:r>
        <w:t>Музыкальный материал «Песенки-</w:t>
      </w:r>
      <w:proofErr w:type="spellStart"/>
      <w:r>
        <w:t>чудесенки</w:t>
      </w:r>
      <w:proofErr w:type="spellEnd"/>
      <w:r>
        <w:t xml:space="preserve">» </w:t>
      </w:r>
      <w:proofErr w:type="spellStart"/>
      <w:r>
        <w:t>Е.В.Горбина</w:t>
      </w:r>
      <w:proofErr w:type="spellEnd"/>
      <w:r>
        <w:t xml:space="preserve"> Ярославль Академия развития 2006г</w:t>
      </w:r>
    </w:p>
    <w:p w:rsidR="00AC7D21" w:rsidRDefault="003D7493">
      <w:pPr>
        <w:pStyle w:val="23"/>
        <w:framePr w:wrap="none" w:vAnchor="page" w:hAnchor="page" w:x="10741" w:y="15877"/>
        <w:shd w:val="clear" w:color="auto" w:fill="auto"/>
        <w:spacing w:line="220" w:lineRule="exact"/>
      </w:pPr>
      <w:r>
        <w:t>25</w:t>
      </w:r>
    </w:p>
    <w:p w:rsidR="00AC7D21" w:rsidRDefault="00AC7D21">
      <w:pPr>
        <w:rPr>
          <w:sz w:val="2"/>
          <w:szCs w:val="2"/>
        </w:rPr>
        <w:sectPr w:rsidR="00AC7D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D21" w:rsidRDefault="002500A4">
      <w:pPr>
        <w:pStyle w:val="20"/>
        <w:framePr w:w="9974" w:h="3363" w:hRule="exact" w:wrap="none" w:vAnchor="page" w:hAnchor="page" w:x="1033" w:y="1119"/>
        <w:numPr>
          <w:ilvl w:val="0"/>
          <w:numId w:val="15"/>
        </w:numPr>
        <w:shd w:val="clear" w:color="auto" w:fill="auto"/>
        <w:tabs>
          <w:tab w:val="left" w:pos="305"/>
        </w:tabs>
        <w:spacing w:before="0" w:after="0" w:line="326" w:lineRule="exact"/>
        <w:ind w:left="400" w:hanging="400"/>
      </w:pPr>
      <w:r>
        <w:lastRenderedPageBreak/>
        <w:t xml:space="preserve">«Пой вместе со мной» </w:t>
      </w:r>
      <w:proofErr w:type="spellStart"/>
      <w:r>
        <w:t>О.А.Девочкина</w:t>
      </w:r>
      <w:proofErr w:type="spellEnd"/>
      <w:r>
        <w:t xml:space="preserve"> развитие и воспитание дошкольника Москва 2003г</w:t>
      </w:r>
    </w:p>
    <w:p w:rsidR="00AC7D21" w:rsidRDefault="002500A4">
      <w:pPr>
        <w:pStyle w:val="20"/>
        <w:framePr w:w="9974" w:h="3363" w:hRule="exact" w:wrap="none" w:vAnchor="page" w:hAnchor="page" w:x="1033" w:y="1119"/>
        <w:numPr>
          <w:ilvl w:val="0"/>
          <w:numId w:val="15"/>
        </w:numPr>
        <w:shd w:val="clear" w:color="auto" w:fill="auto"/>
        <w:tabs>
          <w:tab w:val="left" w:pos="305"/>
        </w:tabs>
        <w:spacing w:before="0" w:after="0" w:line="326" w:lineRule="exact"/>
        <w:ind w:left="400" w:hanging="400"/>
      </w:pPr>
      <w:proofErr w:type="gramStart"/>
      <w:r>
        <w:t>Портреты русских композиторов (иллюстрированный журнал изд. «Изобразительное искусство» Москва 1984г.</w:t>
      </w:r>
      <w:proofErr w:type="gramEnd"/>
    </w:p>
    <w:p w:rsidR="00AC7D21" w:rsidRDefault="002500A4">
      <w:pPr>
        <w:pStyle w:val="20"/>
        <w:framePr w:w="9974" w:h="3363" w:hRule="exact" w:wrap="none" w:vAnchor="page" w:hAnchor="page" w:x="1033" w:y="1119"/>
        <w:numPr>
          <w:ilvl w:val="0"/>
          <w:numId w:val="15"/>
        </w:numPr>
        <w:shd w:val="clear" w:color="auto" w:fill="auto"/>
        <w:tabs>
          <w:tab w:val="left" w:pos="305"/>
        </w:tabs>
        <w:spacing w:before="0" w:after="0" w:line="326" w:lineRule="exact"/>
        <w:ind w:left="400" w:hanging="400"/>
      </w:pPr>
      <w:r>
        <w:t xml:space="preserve">Пособие для музыкального руководителя «Учите детей петь» составители Т.М. Орлова, С.И. </w:t>
      </w:r>
      <w:proofErr w:type="spellStart"/>
      <w:r>
        <w:t>Бекина</w:t>
      </w:r>
      <w:proofErr w:type="spellEnd"/>
      <w:r>
        <w:t xml:space="preserve"> Москва просвещение 1986г.</w:t>
      </w:r>
    </w:p>
    <w:p w:rsidR="00AC7D21" w:rsidRDefault="002500A4">
      <w:pPr>
        <w:pStyle w:val="20"/>
        <w:framePr w:w="9974" w:h="3363" w:hRule="exact" w:wrap="none" w:vAnchor="page" w:hAnchor="page" w:x="1033" w:y="1119"/>
        <w:numPr>
          <w:ilvl w:val="0"/>
          <w:numId w:val="15"/>
        </w:numPr>
        <w:shd w:val="clear" w:color="auto" w:fill="auto"/>
        <w:tabs>
          <w:tab w:val="left" w:pos="305"/>
        </w:tabs>
        <w:spacing w:before="0" w:after="0" w:line="326" w:lineRule="exact"/>
        <w:ind w:left="400" w:hanging="400"/>
      </w:pPr>
      <w:r>
        <w:t>Программа музыкального образования детей раннего и дошкольного возраста «Камертон» Э.П. Костина, Москва Просвещение 2004г</w:t>
      </w:r>
    </w:p>
    <w:p w:rsidR="00AC7D21" w:rsidRDefault="002500A4">
      <w:pPr>
        <w:pStyle w:val="20"/>
        <w:framePr w:w="9974" w:h="3363" w:hRule="exact" w:wrap="none" w:vAnchor="page" w:hAnchor="page" w:x="1033" w:y="1119"/>
        <w:numPr>
          <w:ilvl w:val="0"/>
          <w:numId w:val="15"/>
        </w:numPr>
        <w:shd w:val="clear" w:color="auto" w:fill="auto"/>
        <w:tabs>
          <w:tab w:val="left" w:pos="305"/>
        </w:tabs>
        <w:spacing w:before="0" w:after="0"/>
        <w:ind w:left="400" w:hanging="400"/>
      </w:pPr>
      <w:r>
        <w:t xml:space="preserve">Подготовка и проведение театрализованных игр в детском саду </w:t>
      </w:r>
      <w:proofErr w:type="spellStart"/>
      <w:r>
        <w:t>Т.И.Петрова</w:t>
      </w:r>
      <w:proofErr w:type="spellEnd"/>
      <w:r>
        <w:t xml:space="preserve">, </w:t>
      </w:r>
      <w:proofErr w:type="spellStart"/>
      <w:r>
        <w:t>Е.Л.Сергеева</w:t>
      </w:r>
      <w:proofErr w:type="spellEnd"/>
      <w:r>
        <w:t xml:space="preserve">, </w:t>
      </w:r>
      <w:proofErr w:type="spellStart"/>
      <w:r>
        <w:t>Е.С.Петрова</w:t>
      </w:r>
      <w:proofErr w:type="spellEnd"/>
      <w:r>
        <w:t>, Москва 2004г</w:t>
      </w:r>
    </w:p>
    <w:p w:rsidR="00AC7D21" w:rsidRDefault="002500A4">
      <w:pPr>
        <w:pStyle w:val="25"/>
        <w:framePr w:w="9974" w:h="2918" w:hRule="exact" w:wrap="none" w:vAnchor="page" w:hAnchor="page" w:x="1033" w:y="5415"/>
        <w:shd w:val="clear" w:color="auto" w:fill="auto"/>
        <w:spacing w:after="0" w:line="355" w:lineRule="exact"/>
        <w:ind w:left="2280" w:firstLine="0"/>
      </w:pPr>
      <w:bookmarkStart w:id="14" w:name="bookmark22"/>
      <w:r>
        <w:t>Список использованной литературы:</w:t>
      </w:r>
      <w:bookmarkEnd w:id="14"/>
    </w:p>
    <w:p w:rsidR="00AC7D21" w:rsidRDefault="002500A4">
      <w:pPr>
        <w:pStyle w:val="20"/>
        <w:framePr w:w="9974" w:h="2918" w:hRule="exact" w:wrap="none" w:vAnchor="page" w:hAnchor="page" w:x="1033" w:y="5415"/>
        <w:numPr>
          <w:ilvl w:val="0"/>
          <w:numId w:val="17"/>
        </w:numPr>
        <w:shd w:val="clear" w:color="auto" w:fill="auto"/>
        <w:tabs>
          <w:tab w:val="left" w:pos="354"/>
        </w:tabs>
        <w:spacing w:before="0" w:after="0" w:line="355" w:lineRule="exact"/>
        <w:ind w:firstLine="0"/>
        <w:jc w:val="both"/>
      </w:pPr>
      <w:r>
        <w:t>Ветлугина Н.А. Музыкальное развитие ребенка. // М.,1967.-415с.</w:t>
      </w:r>
    </w:p>
    <w:p w:rsidR="00AC7D21" w:rsidRDefault="002500A4">
      <w:pPr>
        <w:pStyle w:val="20"/>
        <w:framePr w:w="9974" w:h="2918" w:hRule="exact" w:wrap="none" w:vAnchor="page" w:hAnchor="page" w:x="1033" w:y="5415"/>
        <w:numPr>
          <w:ilvl w:val="0"/>
          <w:numId w:val="17"/>
        </w:numPr>
        <w:shd w:val="clear" w:color="auto" w:fill="auto"/>
        <w:tabs>
          <w:tab w:val="left" w:pos="378"/>
        </w:tabs>
        <w:spacing w:before="0" w:after="0" w:line="355" w:lineRule="exact"/>
        <w:ind w:firstLine="0"/>
        <w:jc w:val="both"/>
      </w:pPr>
      <w:r>
        <w:t>Лебединский В.В. Нарушения психического развития в детском возрасте: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вузов. // М.: Академия, 2003.</w:t>
      </w:r>
    </w:p>
    <w:p w:rsidR="00AC7D21" w:rsidRDefault="002500A4">
      <w:pPr>
        <w:pStyle w:val="20"/>
        <w:framePr w:w="9974" w:h="2918" w:hRule="exact" w:wrap="none" w:vAnchor="page" w:hAnchor="page" w:x="1033" w:y="5415"/>
        <w:numPr>
          <w:ilvl w:val="0"/>
          <w:numId w:val="17"/>
        </w:numPr>
        <w:shd w:val="clear" w:color="auto" w:fill="auto"/>
        <w:tabs>
          <w:tab w:val="left" w:pos="387"/>
        </w:tabs>
        <w:spacing w:before="0" w:after="0" w:line="355" w:lineRule="exact"/>
        <w:ind w:firstLine="0"/>
        <w:jc w:val="both"/>
      </w:pPr>
      <w:proofErr w:type="spellStart"/>
      <w:r>
        <w:t>Шанских</w:t>
      </w:r>
      <w:proofErr w:type="spellEnd"/>
      <w:r>
        <w:t xml:space="preserve"> Г. Музыка как средство коррекционной работы. //Искусство в школе, № 5, 2003.</w:t>
      </w:r>
    </w:p>
    <w:p w:rsidR="00AC7D21" w:rsidRDefault="002500A4">
      <w:pPr>
        <w:pStyle w:val="20"/>
        <w:framePr w:w="9974" w:h="2918" w:hRule="exact" w:wrap="none" w:vAnchor="page" w:hAnchor="page" w:x="1033" w:y="5415"/>
        <w:numPr>
          <w:ilvl w:val="0"/>
          <w:numId w:val="17"/>
        </w:numPr>
        <w:shd w:val="clear" w:color="auto" w:fill="auto"/>
        <w:tabs>
          <w:tab w:val="left" w:pos="378"/>
        </w:tabs>
        <w:spacing w:before="0" w:after="0" w:line="355" w:lineRule="exact"/>
        <w:ind w:firstLine="0"/>
        <w:jc w:val="both"/>
      </w:pPr>
      <w:proofErr w:type="gramStart"/>
      <w:r>
        <w:t>Медведеве</w:t>
      </w:r>
      <w:proofErr w:type="gramEnd"/>
      <w:r>
        <w:t xml:space="preserve"> Е. А. Музыкальное воспитание детей с проблемами в развитии и коррекционная ритмика. // Издательский центр «Академия» 2002 г.</w:t>
      </w:r>
    </w:p>
    <w:p w:rsidR="00AC7D21" w:rsidRDefault="003D7493">
      <w:pPr>
        <w:pStyle w:val="23"/>
        <w:framePr w:wrap="none" w:vAnchor="page" w:hAnchor="page" w:x="10739" w:y="15877"/>
        <w:shd w:val="clear" w:color="auto" w:fill="auto"/>
        <w:spacing w:line="220" w:lineRule="exact"/>
      </w:pPr>
      <w:r>
        <w:t>26</w:t>
      </w:r>
    </w:p>
    <w:p w:rsidR="00AC7D21" w:rsidRDefault="00AC7D21">
      <w:pPr>
        <w:rPr>
          <w:sz w:val="2"/>
          <w:szCs w:val="2"/>
        </w:rPr>
      </w:pPr>
    </w:p>
    <w:sectPr w:rsidR="00AC7D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8A" w:rsidRDefault="006B4F8A">
      <w:r>
        <w:separator/>
      </w:r>
    </w:p>
  </w:endnote>
  <w:endnote w:type="continuationSeparator" w:id="0">
    <w:p w:rsidR="006B4F8A" w:rsidRDefault="006B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8A" w:rsidRDefault="006B4F8A"/>
  </w:footnote>
  <w:footnote w:type="continuationSeparator" w:id="0">
    <w:p w:rsidR="006B4F8A" w:rsidRDefault="006B4F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3D7"/>
    <w:multiLevelType w:val="multilevel"/>
    <w:tmpl w:val="16DA19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F55C3"/>
    <w:multiLevelType w:val="multilevel"/>
    <w:tmpl w:val="DBFAB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B219F"/>
    <w:multiLevelType w:val="multilevel"/>
    <w:tmpl w:val="F9F01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906E6"/>
    <w:multiLevelType w:val="multilevel"/>
    <w:tmpl w:val="C798C4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AE62B7"/>
    <w:multiLevelType w:val="multilevel"/>
    <w:tmpl w:val="B71E8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049C7"/>
    <w:multiLevelType w:val="multilevel"/>
    <w:tmpl w:val="39F24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710433"/>
    <w:multiLevelType w:val="multilevel"/>
    <w:tmpl w:val="B344E3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7F7C8E"/>
    <w:multiLevelType w:val="multilevel"/>
    <w:tmpl w:val="46CEA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0876F7"/>
    <w:multiLevelType w:val="multilevel"/>
    <w:tmpl w:val="463831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602BCB"/>
    <w:multiLevelType w:val="multilevel"/>
    <w:tmpl w:val="75047FD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166457"/>
    <w:multiLevelType w:val="multilevel"/>
    <w:tmpl w:val="41548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E16ECA"/>
    <w:multiLevelType w:val="multilevel"/>
    <w:tmpl w:val="0A34CE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13E9B"/>
    <w:multiLevelType w:val="multilevel"/>
    <w:tmpl w:val="017C49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FF22A1"/>
    <w:multiLevelType w:val="multilevel"/>
    <w:tmpl w:val="729ADC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CF0CDA"/>
    <w:multiLevelType w:val="multilevel"/>
    <w:tmpl w:val="5B1462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AA3A15"/>
    <w:multiLevelType w:val="multilevel"/>
    <w:tmpl w:val="FCE6C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36BFF"/>
    <w:multiLevelType w:val="multilevel"/>
    <w:tmpl w:val="DE4A6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16"/>
  </w:num>
  <w:num w:numId="14">
    <w:abstractNumId w:val="4"/>
  </w:num>
  <w:num w:numId="15">
    <w:abstractNumId w:val="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21"/>
    <w:rsid w:val="0000613E"/>
    <w:rsid w:val="001D6F4A"/>
    <w:rsid w:val="002500A4"/>
    <w:rsid w:val="003032A5"/>
    <w:rsid w:val="003D7493"/>
    <w:rsid w:val="004F11CC"/>
    <w:rsid w:val="006B4F8A"/>
    <w:rsid w:val="00813EBD"/>
    <w:rsid w:val="008A3B1B"/>
    <w:rsid w:val="00930FE6"/>
    <w:rsid w:val="00AC7D21"/>
    <w:rsid w:val="00BD75D3"/>
    <w:rsid w:val="00C673E2"/>
    <w:rsid w:val="00EB175B"/>
    <w:rsid w:val="00EF0CE4"/>
    <w:rsid w:val="00F0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2pt">
    <w:name w:val="Основной текст (2) + 22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3pt">
    <w:name w:val="Основной текст (2) + 13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1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">
    <w:name w:val="Основной текст (2) + Garamond;Полужирный;Курсив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2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Заголовок №2 + Курсив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3">
    <w:name w:val="Основной текст (7) +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60" w:after="2520" w:line="322" w:lineRule="exact"/>
      <w:ind w:hanging="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920" w:after="246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420" w:line="0" w:lineRule="atLeast"/>
      <w:ind w:hanging="18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b">
    <w:name w:val="Колонтитул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c">
    <w:name w:val="Table Grid"/>
    <w:basedOn w:val="a1"/>
    <w:rsid w:val="00930FE6"/>
    <w:pPr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2pt">
    <w:name w:val="Основной текст (2) + 22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3pt">
    <w:name w:val="Основной текст (2) + 13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1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">
    <w:name w:val="Основной текст (2) + Garamond;Полужирный;Курсив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2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Заголовок №2 + Курсив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3">
    <w:name w:val="Основной текст (7) +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60" w:after="2520" w:line="322" w:lineRule="exact"/>
      <w:ind w:hanging="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920" w:after="246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420" w:line="0" w:lineRule="atLeast"/>
      <w:ind w:hanging="18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b">
    <w:name w:val="Колонтитул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c">
    <w:name w:val="Table Grid"/>
    <w:basedOn w:val="a1"/>
    <w:rsid w:val="00930FE6"/>
    <w:pPr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6161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ПРИНЯТА</vt:lpstr>
    </vt:vector>
  </TitlesOfParts>
  <Company>SPecialiST RePack</Company>
  <LinksUpToDate>false</LinksUpToDate>
  <CharactersWithSpaces>41197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ПРИНЯТА</dc:title>
  <dc:creator>Ивушка</dc:creator>
  <cp:lastModifiedBy>Ивушка</cp:lastModifiedBy>
  <cp:revision>7</cp:revision>
  <dcterms:created xsi:type="dcterms:W3CDTF">2018-09-21T08:30:00Z</dcterms:created>
  <dcterms:modified xsi:type="dcterms:W3CDTF">2018-09-21T09:52:00Z</dcterms:modified>
</cp:coreProperties>
</file>